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7E75" w14:textId="77777777" w:rsidR="00025C31" w:rsidRPr="005818A4" w:rsidRDefault="00025C31" w:rsidP="00025C31">
      <w:pPr>
        <w:pStyle w:val="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МУНИЦИПАЛЬНОГО </w:t>
      </w:r>
      <w:r w:rsidRPr="005818A4">
        <w:rPr>
          <w:b w:val="0"/>
          <w:sz w:val="24"/>
          <w:szCs w:val="24"/>
        </w:rPr>
        <w:t>ОБРАЗОВАНИЯ</w:t>
      </w:r>
    </w:p>
    <w:p w14:paraId="5D4AF34B" w14:textId="77777777" w:rsidR="00025C31" w:rsidRPr="005818A4" w:rsidRDefault="00025C31" w:rsidP="00025C31">
      <w:pPr>
        <w:jc w:val="center"/>
        <w:rPr>
          <w:sz w:val="24"/>
          <w:szCs w:val="24"/>
        </w:rPr>
      </w:pPr>
      <w:r w:rsidRPr="005818A4">
        <w:rPr>
          <w:sz w:val="24"/>
          <w:szCs w:val="24"/>
        </w:rPr>
        <w:t xml:space="preserve">ШУГОЗЕРСКОЕ </w:t>
      </w:r>
      <w:r>
        <w:rPr>
          <w:sz w:val="24"/>
          <w:szCs w:val="24"/>
        </w:rPr>
        <w:t xml:space="preserve">СЕЛЬСКОЕ </w:t>
      </w:r>
      <w:r w:rsidRPr="005818A4">
        <w:rPr>
          <w:sz w:val="24"/>
          <w:szCs w:val="24"/>
        </w:rPr>
        <w:t>ПОСЕЛЕНИЕ</w:t>
      </w:r>
    </w:p>
    <w:p w14:paraId="1F646535" w14:textId="77777777" w:rsidR="00025C31" w:rsidRPr="005818A4" w:rsidRDefault="00025C31" w:rsidP="00025C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ТИХВИНСКОГО МУНИЦИПАЛЬНОГО </w:t>
      </w:r>
      <w:r w:rsidRPr="005818A4">
        <w:rPr>
          <w:sz w:val="24"/>
          <w:szCs w:val="24"/>
        </w:rPr>
        <w:t>РАЙОНА</w:t>
      </w:r>
    </w:p>
    <w:p w14:paraId="698B6E61" w14:textId="77777777" w:rsidR="00025C31" w:rsidRPr="005818A4" w:rsidRDefault="00025C31" w:rsidP="00025C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ЛЕНИНГРАДСКОЙ </w:t>
      </w:r>
      <w:r w:rsidRPr="005818A4">
        <w:rPr>
          <w:sz w:val="24"/>
          <w:szCs w:val="24"/>
        </w:rPr>
        <w:t>ОБЛАСТИ</w:t>
      </w:r>
    </w:p>
    <w:p w14:paraId="25166E0F" w14:textId="77777777" w:rsidR="00025C31" w:rsidRPr="005818A4" w:rsidRDefault="00025C31" w:rsidP="00025C31">
      <w:pPr>
        <w:jc w:val="center"/>
        <w:rPr>
          <w:sz w:val="24"/>
          <w:szCs w:val="24"/>
        </w:rPr>
      </w:pPr>
      <w:r w:rsidRPr="005818A4">
        <w:rPr>
          <w:sz w:val="24"/>
          <w:szCs w:val="24"/>
        </w:rPr>
        <w:t>(АДМИНИСТРАЦИЯ ШУГОЗЕРСКОГО СЕЛЬСКОГО ПОСЕЛЕНИЯ)</w:t>
      </w:r>
    </w:p>
    <w:p w14:paraId="688901B9" w14:textId="77777777" w:rsidR="00025C31" w:rsidRDefault="00025C31" w:rsidP="00025C31">
      <w:pPr>
        <w:jc w:val="center"/>
        <w:rPr>
          <w:sz w:val="24"/>
          <w:szCs w:val="24"/>
        </w:rPr>
      </w:pPr>
    </w:p>
    <w:p w14:paraId="6B1412F6" w14:textId="77777777" w:rsidR="00025C31" w:rsidRPr="005818A4" w:rsidRDefault="00025C31" w:rsidP="00025C31">
      <w:pPr>
        <w:jc w:val="center"/>
        <w:rPr>
          <w:sz w:val="24"/>
          <w:szCs w:val="24"/>
        </w:rPr>
      </w:pPr>
      <w:r w:rsidRPr="005818A4">
        <w:rPr>
          <w:sz w:val="24"/>
          <w:szCs w:val="24"/>
        </w:rPr>
        <w:t>ПОСТАНОВЛЕНИЕ</w:t>
      </w:r>
    </w:p>
    <w:p w14:paraId="7C2851C3" w14:textId="77777777" w:rsidR="00D24A48" w:rsidRPr="005818A4" w:rsidRDefault="00D24A48" w:rsidP="00025C31">
      <w:pPr>
        <w:rPr>
          <w:sz w:val="24"/>
          <w:szCs w:val="24"/>
        </w:rPr>
      </w:pPr>
    </w:p>
    <w:p w14:paraId="31D5A359" w14:textId="77777777" w:rsidR="00025C31" w:rsidRPr="005818A4" w:rsidRDefault="003510E0" w:rsidP="00025C31">
      <w:pPr>
        <w:rPr>
          <w:sz w:val="24"/>
          <w:szCs w:val="24"/>
        </w:rPr>
      </w:pPr>
      <w:bookmarkStart w:id="0" w:name="_Hlk191648277"/>
      <w:r>
        <w:rPr>
          <w:sz w:val="24"/>
          <w:szCs w:val="24"/>
        </w:rPr>
        <w:t xml:space="preserve">от </w:t>
      </w:r>
      <w:r w:rsidR="00A939E5">
        <w:rPr>
          <w:sz w:val="24"/>
          <w:szCs w:val="24"/>
        </w:rPr>
        <w:t>16 июня</w:t>
      </w:r>
      <w:r w:rsidR="00AE62BF">
        <w:rPr>
          <w:sz w:val="24"/>
          <w:szCs w:val="24"/>
        </w:rPr>
        <w:t xml:space="preserve"> </w:t>
      </w:r>
      <w:r w:rsidR="00025C31" w:rsidRPr="005818A4">
        <w:rPr>
          <w:sz w:val="24"/>
          <w:szCs w:val="24"/>
        </w:rPr>
        <w:t>2</w:t>
      </w:r>
      <w:r w:rsidR="00025C31">
        <w:rPr>
          <w:sz w:val="24"/>
          <w:szCs w:val="24"/>
        </w:rPr>
        <w:t>0</w:t>
      </w:r>
      <w:r w:rsidR="00AF56B6">
        <w:rPr>
          <w:sz w:val="24"/>
          <w:szCs w:val="24"/>
        </w:rPr>
        <w:t>2</w:t>
      </w:r>
      <w:r w:rsidR="00410B1A">
        <w:rPr>
          <w:sz w:val="24"/>
          <w:szCs w:val="24"/>
        </w:rPr>
        <w:t>5</w:t>
      </w:r>
      <w:r w:rsidR="00025C31">
        <w:rPr>
          <w:sz w:val="24"/>
          <w:szCs w:val="24"/>
        </w:rPr>
        <w:t xml:space="preserve"> года </w:t>
      </w:r>
      <w:r w:rsidR="00025C31">
        <w:rPr>
          <w:sz w:val="24"/>
          <w:szCs w:val="24"/>
        </w:rPr>
        <w:tab/>
        <w:t>№ 10</w:t>
      </w:r>
      <w:r w:rsidR="00233AD8">
        <w:rPr>
          <w:sz w:val="24"/>
          <w:szCs w:val="24"/>
        </w:rPr>
        <w:t>-</w:t>
      </w:r>
      <w:r w:rsidR="00A939E5">
        <w:rPr>
          <w:sz w:val="24"/>
          <w:szCs w:val="24"/>
        </w:rPr>
        <w:t>204</w:t>
      </w:r>
      <w:r w:rsidR="00025C31">
        <w:rPr>
          <w:sz w:val="24"/>
          <w:szCs w:val="24"/>
        </w:rPr>
        <w:t>-</w:t>
      </w:r>
      <w:r w:rsidR="00025C31" w:rsidRPr="005818A4">
        <w:rPr>
          <w:sz w:val="24"/>
          <w:szCs w:val="24"/>
        </w:rPr>
        <w:t xml:space="preserve">а </w:t>
      </w:r>
    </w:p>
    <w:bookmarkEnd w:id="0"/>
    <w:p w14:paraId="6BE84A65" w14:textId="77777777" w:rsidR="005818A4" w:rsidRPr="0057327F" w:rsidRDefault="005818A4" w:rsidP="0057327F">
      <w:pPr>
        <w:rPr>
          <w:sz w:val="24"/>
          <w:szCs w:val="24"/>
        </w:rPr>
      </w:pPr>
    </w:p>
    <w:p w14:paraId="497B0651" w14:textId="77777777" w:rsidR="00A939E5" w:rsidRDefault="00A939E5" w:rsidP="00A939E5">
      <w:pPr>
        <w:spacing w:after="120"/>
        <w:ind w:right="5244"/>
        <w:jc w:val="both"/>
        <w:rPr>
          <w:bCs/>
          <w:color w:val="000000"/>
          <w:sz w:val="24"/>
          <w:szCs w:val="24"/>
        </w:rPr>
      </w:pPr>
      <w:r w:rsidRPr="00A939E5">
        <w:rPr>
          <w:bCs/>
          <w:color w:val="000000"/>
          <w:sz w:val="24"/>
          <w:szCs w:val="24"/>
        </w:rPr>
        <w:t xml:space="preserve">О порядке создания и организации деятельности учебно-консультационных пунктов для подготовки населения в области гражданской обороны и защиты от чрезвычайных ситуаций природного и техногенного характера на территории </w:t>
      </w:r>
      <w:r>
        <w:rPr>
          <w:bCs/>
          <w:color w:val="000000"/>
          <w:sz w:val="24"/>
          <w:szCs w:val="24"/>
        </w:rPr>
        <w:t>Шугозерского сельского поселения</w:t>
      </w:r>
    </w:p>
    <w:p w14:paraId="0FAE348F" w14:textId="77777777" w:rsidR="00D07F55" w:rsidRDefault="00A939E5" w:rsidP="00D07F55">
      <w:pPr>
        <w:spacing w:after="120"/>
        <w:ind w:firstLine="709"/>
        <w:jc w:val="both"/>
        <w:rPr>
          <w:sz w:val="24"/>
          <w:szCs w:val="24"/>
        </w:rPr>
      </w:pPr>
      <w:r w:rsidRPr="00A939E5">
        <w:rPr>
          <w:color w:val="000000"/>
          <w:sz w:val="24"/>
          <w:szCs w:val="24"/>
        </w:rPr>
        <w:t xml:space="preserve">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 от 21 декабря 1994 года №69-ФЗ «О пожарной безопасности», от 12 февраля 1998 года №28-ФЗ «О гражданской обороне», и пунктами 8, 9, 23, 26 статьи 14 Федерального закона от 6 октября 2003 года №131-ФЗ «Об общих принципах организации местного самоуправления в Российской Федерации», постановлениями Правительства Российской Федерации от 2 ноября 2000 года №841 «Об утверждении положения об организации обучения населения в области гражданской обороны», от 18 сентября 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r w:rsidR="00D07F55">
        <w:rPr>
          <w:sz w:val="24"/>
          <w:szCs w:val="24"/>
        </w:rPr>
        <w:t>администрация Шугозерского сельского поселения:</w:t>
      </w:r>
    </w:p>
    <w:p w14:paraId="29231157" w14:textId="77777777" w:rsidR="00301843" w:rsidRDefault="00301843" w:rsidP="001C4AA2">
      <w:pPr>
        <w:spacing w:after="120"/>
        <w:jc w:val="center"/>
        <w:rPr>
          <w:sz w:val="24"/>
          <w:szCs w:val="24"/>
        </w:rPr>
      </w:pPr>
      <w:r w:rsidRPr="0057327F">
        <w:rPr>
          <w:sz w:val="24"/>
          <w:szCs w:val="24"/>
        </w:rPr>
        <w:t>ПОСТАНОВЛЯ</w:t>
      </w:r>
      <w:r w:rsidR="00B95C76" w:rsidRPr="0057327F">
        <w:rPr>
          <w:sz w:val="24"/>
          <w:szCs w:val="24"/>
        </w:rPr>
        <w:t>ЕТ</w:t>
      </w:r>
      <w:r w:rsidRPr="0057327F">
        <w:rPr>
          <w:sz w:val="24"/>
          <w:szCs w:val="24"/>
        </w:rPr>
        <w:t>:</w:t>
      </w:r>
    </w:p>
    <w:p w14:paraId="415D03B5" w14:textId="77777777" w:rsidR="00A939E5" w:rsidRDefault="00A939E5" w:rsidP="0043604E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939E5">
        <w:rPr>
          <w:sz w:val="24"/>
          <w:szCs w:val="24"/>
        </w:rPr>
        <w:t xml:space="preserve">Утвердить Положение о порядке создания и организации деятельности учебных консультационных пунктов для подготовки неработающего населения в области гражданской обороны и защиты от чрезвычайных ситуаций природного и техногенного характера на территории </w:t>
      </w:r>
      <w:r>
        <w:rPr>
          <w:sz w:val="24"/>
          <w:szCs w:val="24"/>
        </w:rPr>
        <w:t xml:space="preserve">Шугозерского сельского </w:t>
      </w:r>
      <w:r w:rsidRPr="00A939E5">
        <w:rPr>
          <w:sz w:val="24"/>
          <w:szCs w:val="24"/>
        </w:rPr>
        <w:t>поселения (приложение №1).</w:t>
      </w:r>
    </w:p>
    <w:p w14:paraId="28640D13" w14:textId="77777777" w:rsidR="00A939E5" w:rsidRDefault="00A939E5" w:rsidP="0043604E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939E5">
        <w:rPr>
          <w:sz w:val="24"/>
          <w:szCs w:val="24"/>
        </w:rPr>
        <w:t xml:space="preserve">Утвердить Перечень учебных консультационных пунктов для подготовки населения в области гражданской обороны и защиты от чрезвычайных ситуаций природного и техногенного характера на территории </w:t>
      </w:r>
      <w:r>
        <w:rPr>
          <w:sz w:val="24"/>
          <w:szCs w:val="24"/>
        </w:rPr>
        <w:t>Шугозерского сельского</w:t>
      </w:r>
      <w:r w:rsidRPr="00A939E5">
        <w:rPr>
          <w:sz w:val="24"/>
          <w:szCs w:val="24"/>
        </w:rPr>
        <w:t xml:space="preserve"> поселения (приложение №2).</w:t>
      </w:r>
    </w:p>
    <w:p w14:paraId="21564EF9" w14:textId="77777777" w:rsidR="00A939E5" w:rsidRDefault="00A939E5" w:rsidP="0043604E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939E5">
        <w:rPr>
          <w:sz w:val="24"/>
          <w:szCs w:val="24"/>
        </w:rPr>
        <w:t>Назначить начальникам учебн</w:t>
      </w:r>
      <w:r w:rsidR="00D11BF6">
        <w:rPr>
          <w:sz w:val="24"/>
          <w:szCs w:val="24"/>
        </w:rPr>
        <w:t>ого</w:t>
      </w:r>
      <w:r w:rsidRPr="00A939E5">
        <w:rPr>
          <w:sz w:val="24"/>
          <w:szCs w:val="24"/>
        </w:rPr>
        <w:t xml:space="preserve"> консультационн</w:t>
      </w:r>
      <w:r w:rsidR="00D11BF6">
        <w:rPr>
          <w:sz w:val="24"/>
          <w:szCs w:val="24"/>
        </w:rPr>
        <w:t>ого</w:t>
      </w:r>
      <w:r w:rsidRPr="00A939E5">
        <w:rPr>
          <w:sz w:val="24"/>
          <w:szCs w:val="24"/>
        </w:rPr>
        <w:t xml:space="preserve"> пункт</w:t>
      </w:r>
      <w:r w:rsidR="006666D4">
        <w:rPr>
          <w:sz w:val="24"/>
          <w:szCs w:val="24"/>
        </w:rPr>
        <w:t>а</w:t>
      </w:r>
      <w:r w:rsidRPr="00A939E5">
        <w:rPr>
          <w:sz w:val="24"/>
          <w:szCs w:val="24"/>
        </w:rPr>
        <w:t xml:space="preserve"> для подготовки населения в области гражданской обороны и защиты от чрезвычайных ситуаций природного и техногенного характера (далее - УКП ГО и ЧС) </w:t>
      </w:r>
      <w:r w:rsidR="00D11BF6" w:rsidRPr="00A939E5">
        <w:rPr>
          <w:sz w:val="24"/>
          <w:szCs w:val="24"/>
        </w:rPr>
        <w:t>руководител</w:t>
      </w:r>
      <w:r w:rsidR="00D11BF6">
        <w:rPr>
          <w:sz w:val="24"/>
          <w:szCs w:val="24"/>
        </w:rPr>
        <w:t>ей</w:t>
      </w:r>
      <w:r w:rsidRPr="00A939E5">
        <w:rPr>
          <w:sz w:val="24"/>
          <w:szCs w:val="24"/>
        </w:rPr>
        <w:t xml:space="preserve"> организаци</w:t>
      </w:r>
      <w:r w:rsidR="00D11BF6">
        <w:rPr>
          <w:sz w:val="24"/>
          <w:szCs w:val="24"/>
        </w:rPr>
        <w:t>й</w:t>
      </w:r>
      <w:r w:rsidRPr="00A939E5">
        <w:rPr>
          <w:sz w:val="24"/>
          <w:szCs w:val="24"/>
        </w:rPr>
        <w:t>, на базе которых они создаются, общее руководство и методическое обеспечение возложить на</w:t>
      </w:r>
      <w:r w:rsidR="001A1852">
        <w:rPr>
          <w:sz w:val="24"/>
          <w:szCs w:val="24"/>
        </w:rPr>
        <w:t xml:space="preserve"> уполномоченного</w:t>
      </w:r>
      <w:r w:rsidR="001A1852" w:rsidRPr="001A1852">
        <w:t xml:space="preserve"> </w:t>
      </w:r>
      <w:r w:rsidR="001A1852" w:rsidRPr="001A1852">
        <w:rPr>
          <w:sz w:val="24"/>
          <w:szCs w:val="24"/>
        </w:rPr>
        <w:t>на решение задач в области гражданской обороны и защиты населения от чрезвычайных ситуаций природного и техногенного характера</w:t>
      </w:r>
      <w:r w:rsidR="001A1852">
        <w:rPr>
          <w:sz w:val="24"/>
          <w:szCs w:val="24"/>
        </w:rPr>
        <w:t xml:space="preserve"> администрации Шугозерского сельского поселения.</w:t>
      </w:r>
    </w:p>
    <w:p w14:paraId="07205B5C" w14:textId="77777777" w:rsidR="001A1852" w:rsidRPr="001A1852" w:rsidRDefault="001A1852" w:rsidP="001A18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A1852">
        <w:rPr>
          <w:sz w:val="24"/>
          <w:szCs w:val="24"/>
        </w:rPr>
        <w:t xml:space="preserve">Руководителям муниципальных учреждений, указанных в перечне УКП ГО и ЧС для обучения неработающего населения </w:t>
      </w:r>
      <w:r w:rsidR="00D11BF6">
        <w:rPr>
          <w:sz w:val="24"/>
          <w:szCs w:val="24"/>
        </w:rPr>
        <w:t>Шугозерского сельского</w:t>
      </w:r>
      <w:r w:rsidRPr="001A1852">
        <w:rPr>
          <w:sz w:val="24"/>
          <w:szCs w:val="24"/>
        </w:rPr>
        <w:t xml:space="preserve"> поселения по вопросам ГО и ЧС организовать учебные консультационные пункты:</w:t>
      </w:r>
    </w:p>
    <w:p w14:paraId="7F5D9509" w14:textId="77777777" w:rsidR="001A1852" w:rsidRPr="001A1852" w:rsidRDefault="00D11BF6" w:rsidP="001A18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1A1852" w:rsidRPr="001A1852">
        <w:rPr>
          <w:sz w:val="24"/>
          <w:szCs w:val="24"/>
        </w:rPr>
        <w:t>.1. Издать приказы о назначении ответственных за организацию обучения неработающего населения и консультантов учебных консультационных пунктов.</w:t>
      </w:r>
    </w:p>
    <w:p w14:paraId="442B7873" w14:textId="77777777" w:rsidR="001A1852" w:rsidRPr="001A1852" w:rsidRDefault="00D11BF6" w:rsidP="001A18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1852" w:rsidRPr="001A1852">
        <w:rPr>
          <w:sz w:val="24"/>
          <w:szCs w:val="24"/>
        </w:rPr>
        <w:t>.2. Организовать обучение консультантов учебных консультационных пунктов.</w:t>
      </w:r>
    </w:p>
    <w:p w14:paraId="52B8A91F" w14:textId="77777777" w:rsidR="001A1852" w:rsidRPr="001A1852" w:rsidRDefault="00D11BF6" w:rsidP="001A18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1852" w:rsidRPr="001A1852">
        <w:rPr>
          <w:sz w:val="24"/>
          <w:szCs w:val="24"/>
        </w:rPr>
        <w:t>.3. Принять меры по укомплектованию созданных УКП ГО и ЧС необходимым имуществом, наглядными пособиями и методическими материалами</w:t>
      </w:r>
      <w:r w:rsidR="00E77AD2">
        <w:rPr>
          <w:sz w:val="24"/>
          <w:szCs w:val="24"/>
        </w:rPr>
        <w:t>.</w:t>
      </w:r>
    </w:p>
    <w:p w14:paraId="113CDFD5" w14:textId="77777777" w:rsidR="001A1852" w:rsidRPr="001A1852" w:rsidRDefault="00D11BF6" w:rsidP="001A18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1852" w:rsidRPr="001A1852">
        <w:rPr>
          <w:sz w:val="24"/>
          <w:szCs w:val="24"/>
        </w:rPr>
        <w:t xml:space="preserve">.4. Информацию о проделанной работе, копии приказов о создании УКП ГО и ЧС, представить в </w:t>
      </w:r>
      <w:r>
        <w:rPr>
          <w:sz w:val="24"/>
          <w:szCs w:val="24"/>
        </w:rPr>
        <w:t>администрацию Шугозерского сельского поселения.</w:t>
      </w:r>
    </w:p>
    <w:p w14:paraId="6763B27D" w14:textId="77777777" w:rsidR="001A1852" w:rsidRDefault="00D11BF6" w:rsidP="001A18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1852" w:rsidRPr="001A1852">
        <w:rPr>
          <w:sz w:val="24"/>
          <w:szCs w:val="24"/>
        </w:rPr>
        <w:t>.5. Сведения о количестве человек, прошедших подготовку на базе УКП ГО и ЧС в первом полугодии направлять в срок до 5 июля, во втором полугодии в срок до 15 декабря</w:t>
      </w:r>
      <w:r>
        <w:rPr>
          <w:sz w:val="24"/>
          <w:szCs w:val="24"/>
        </w:rPr>
        <w:t xml:space="preserve"> текущего года</w:t>
      </w:r>
      <w:r w:rsidR="001A1852" w:rsidRPr="001A1852">
        <w:rPr>
          <w:sz w:val="24"/>
          <w:szCs w:val="24"/>
        </w:rPr>
        <w:t>. Отчет предоставлять в администраци</w:t>
      </w:r>
      <w:r>
        <w:rPr>
          <w:sz w:val="24"/>
          <w:szCs w:val="24"/>
        </w:rPr>
        <w:t>ю</w:t>
      </w:r>
      <w:r w:rsidR="001A1852" w:rsidRPr="001A1852">
        <w:rPr>
          <w:sz w:val="24"/>
          <w:szCs w:val="24"/>
        </w:rPr>
        <w:t xml:space="preserve"> </w:t>
      </w:r>
      <w:r>
        <w:rPr>
          <w:sz w:val="24"/>
          <w:szCs w:val="24"/>
        </w:rPr>
        <w:t>Шугозерского сельского поселения</w:t>
      </w:r>
      <w:r w:rsidR="001A1852" w:rsidRPr="001A1852">
        <w:rPr>
          <w:sz w:val="24"/>
          <w:szCs w:val="24"/>
        </w:rPr>
        <w:t>.</w:t>
      </w:r>
    </w:p>
    <w:p w14:paraId="76C34384" w14:textId="77777777" w:rsidR="001A1852" w:rsidRDefault="00D11BF6" w:rsidP="001A18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A1852" w:rsidRPr="001A1852">
        <w:rPr>
          <w:sz w:val="24"/>
          <w:szCs w:val="24"/>
        </w:rPr>
        <w:t>Признать утратившими силу постановлени</w:t>
      </w:r>
      <w:r w:rsidR="001A1852">
        <w:rPr>
          <w:sz w:val="24"/>
          <w:szCs w:val="24"/>
        </w:rPr>
        <w:t>я</w:t>
      </w:r>
      <w:r w:rsidR="001A1852" w:rsidRPr="001A1852">
        <w:rPr>
          <w:sz w:val="24"/>
          <w:szCs w:val="24"/>
        </w:rPr>
        <w:t xml:space="preserve"> главы администрации</w:t>
      </w:r>
      <w:r w:rsidR="001A1852">
        <w:rPr>
          <w:sz w:val="24"/>
          <w:szCs w:val="24"/>
        </w:rPr>
        <w:t xml:space="preserve"> Шугозерского сельского поселения </w:t>
      </w:r>
      <w:r w:rsidR="001A1852">
        <w:rPr>
          <w:bCs/>
          <w:color w:val="000000"/>
          <w:sz w:val="24"/>
          <w:szCs w:val="24"/>
        </w:rPr>
        <w:t xml:space="preserve">от 1 апреля </w:t>
      </w:r>
      <w:r w:rsidR="001A1852" w:rsidRPr="00B9165D">
        <w:rPr>
          <w:bCs/>
          <w:color w:val="000000"/>
          <w:sz w:val="24"/>
          <w:szCs w:val="24"/>
        </w:rPr>
        <w:t>2008 года № 10-22-а</w:t>
      </w:r>
      <w:r w:rsidR="001A1852">
        <w:rPr>
          <w:bCs/>
          <w:color w:val="000000"/>
          <w:sz w:val="24"/>
          <w:szCs w:val="24"/>
        </w:rPr>
        <w:t xml:space="preserve"> «</w:t>
      </w:r>
      <w:r w:rsidR="001A1852" w:rsidRPr="00B9165D">
        <w:rPr>
          <w:bCs/>
          <w:color w:val="000000"/>
          <w:sz w:val="24"/>
          <w:szCs w:val="24"/>
        </w:rPr>
        <w:t>Об организации обучения населения</w:t>
      </w:r>
      <w:r w:rsidR="001A1852">
        <w:rPr>
          <w:bCs/>
          <w:color w:val="000000"/>
          <w:sz w:val="24"/>
          <w:szCs w:val="24"/>
        </w:rPr>
        <w:t xml:space="preserve"> </w:t>
      </w:r>
      <w:r w:rsidR="001A1852" w:rsidRPr="00B9165D">
        <w:rPr>
          <w:bCs/>
          <w:color w:val="000000"/>
          <w:sz w:val="24"/>
          <w:szCs w:val="24"/>
        </w:rPr>
        <w:t>Шугозерского сельского поселения вопросам гражданской обороны и защиты от чрезвычайных ситуаций природного</w:t>
      </w:r>
      <w:r w:rsidR="001A1852">
        <w:rPr>
          <w:bCs/>
          <w:color w:val="000000"/>
          <w:sz w:val="24"/>
          <w:szCs w:val="24"/>
        </w:rPr>
        <w:t xml:space="preserve"> и техногенного характера», </w:t>
      </w:r>
      <w:r w:rsidR="001A1852" w:rsidRPr="001A1852">
        <w:rPr>
          <w:bCs/>
          <w:color w:val="000000"/>
          <w:sz w:val="24"/>
          <w:szCs w:val="24"/>
        </w:rPr>
        <w:t xml:space="preserve">от 12 ноября 2013 года </w:t>
      </w:r>
      <w:r w:rsidR="001A1852">
        <w:rPr>
          <w:bCs/>
          <w:color w:val="000000"/>
          <w:sz w:val="24"/>
          <w:szCs w:val="24"/>
        </w:rPr>
        <w:t xml:space="preserve"> </w:t>
      </w:r>
      <w:r w:rsidR="001A1852" w:rsidRPr="001A1852">
        <w:rPr>
          <w:bCs/>
          <w:color w:val="000000"/>
          <w:sz w:val="24"/>
          <w:szCs w:val="24"/>
        </w:rPr>
        <w:t xml:space="preserve">№ 10-251-а </w:t>
      </w:r>
      <w:r w:rsidR="001A1852">
        <w:rPr>
          <w:bCs/>
          <w:color w:val="000000"/>
          <w:sz w:val="24"/>
          <w:szCs w:val="24"/>
        </w:rPr>
        <w:t>«</w:t>
      </w:r>
      <w:r w:rsidR="001A1852" w:rsidRPr="001A1852">
        <w:rPr>
          <w:bCs/>
          <w:color w:val="000000"/>
          <w:sz w:val="24"/>
          <w:szCs w:val="24"/>
        </w:rPr>
        <w:t>О внесении изменений в постановление администрации Шугозерского сельского поселения от 1 апреля 2008 года № 10-22-а «Об организации обучения населения Шугозерского сельского поселения вопросам гражданской обороны и защиты от чрезвычайных ситуаций природного и техногенного характера»</w:t>
      </w:r>
      <w:r w:rsidR="001A1852">
        <w:rPr>
          <w:bCs/>
          <w:color w:val="000000"/>
          <w:sz w:val="24"/>
          <w:szCs w:val="24"/>
        </w:rPr>
        <w:t>.</w:t>
      </w:r>
    </w:p>
    <w:p w14:paraId="3C02248D" w14:textId="77777777" w:rsidR="001A1852" w:rsidRDefault="00E77AD2" w:rsidP="001A18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A1852" w:rsidRPr="001A1852">
        <w:rPr>
          <w:sz w:val="24"/>
          <w:szCs w:val="24"/>
        </w:rPr>
        <w:t xml:space="preserve">Обнародовать настоящее постановление на официальном сайте </w:t>
      </w:r>
      <w:proofErr w:type="spellStart"/>
      <w:r w:rsidR="001A1852">
        <w:rPr>
          <w:sz w:val="24"/>
          <w:szCs w:val="24"/>
        </w:rPr>
        <w:t>Шугозерсокго</w:t>
      </w:r>
      <w:proofErr w:type="spellEnd"/>
      <w:r w:rsidR="001A1852">
        <w:rPr>
          <w:sz w:val="24"/>
          <w:szCs w:val="24"/>
        </w:rPr>
        <w:t xml:space="preserve"> сельского поселения</w:t>
      </w:r>
      <w:r w:rsidR="001A1852" w:rsidRPr="001A1852">
        <w:rPr>
          <w:sz w:val="24"/>
          <w:szCs w:val="24"/>
        </w:rPr>
        <w:t xml:space="preserve"> в сети Интернет.</w:t>
      </w:r>
    </w:p>
    <w:p w14:paraId="394109F8" w14:textId="77777777" w:rsidR="00EA7C36" w:rsidRDefault="00E77AD2" w:rsidP="0043604E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3604E">
        <w:rPr>
          <w:sz w:val="24"/>
          <w:szCs w:val="24"/>
        </w:rPr>
        <w:t xml:space="preserve">. </w:t>
      </w:r>
      <w:r w:rsidR="0043604E" w:rsidRPr="0043604E">
        <w:rPr>
          <w:sz w:val="24"/>
          <w:szCs w:val="24"/>
        </w:rPr>
        <w:t>Контроль за исполнением постановления оставляю за собой.</w:t>
      </w:r>
    </w:p>
    <w:p w14:paraId="0F283348" w14:textId="77777777" w:rsidR="00A5771E" w:rsidRDefault="00A5771E" w:rsidP="0027086C">
      <w:pPr>
        <w:rPr>
          <w:sz w:val="24"/>
          <w:szCs w:val="24"/>
        </w:rPr>
      </w:pPr>
    </w:p>
    <w:p w14:paraId="14440FE0" w14:textId="77777777" w:rsidR="006666D4" w:rsidRDefault="006666D4" w:rsidP="0027086C">
      <w:pPr>
        <w:rPr>
          <w:sz w:val="24"/>
          <w:szCs w:val="24"/>
        </w:rPr>
      </w:pPr>
    </w:p>
    <w:p w14:paraId="1221B921" w14:textId="77777777" w:rsidR="006666D4" w:rsidRDefault="006666D4" w:rsidP="0027086C">
      <w:pPr>
        <w:rPr>
          <w:sz w:val="24"/>
          <w:szCs w:val="24"/>
        </w:rPr>
      </w:pPr>
    </w:p>
    <w:p w14:paraId="32C7D5AB" w14:textId="77777777" w:rsidR="0027086C" w:rsidRPr="0027086C" w:rsidRDefault="00A939E5" w:rsidP="002708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О.г</w:t>
      </w:r>
      <w:r w:rsidR="000E364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proofErr w:type="gramEnd"/>
      <w:r w:rsidR="0027086C" w:rsidRPr="0027086C">
        <w:rPr>
          <w:sz w:val="24"/>
          <w:szCs w:val="24"/>
        </w:rPr>
        <w:t xml:space="preserve"> администрации </w:t>
      </w:r>
    </w:p>
    <w:p w14:paraId="375CE12E" w14:textId="77777777" w:rsidR="00F13A1F" w:rsidRDefault="0027086C" w:rsidP="00F13A1F">
      <w:r w:rsidRPr="0027086C">
        <w:rPr>
          <w:sz w:val="24"/>
          <w:szCs w:val="24"/>
        </w:rPr>
        <w:t xml:space="preserve">Шугозерского сельского </w:t>
      </w:r>
      <w:r w:rsidR="00EA7C36" w:rsidRPr="0027086C">
        <w:rPr>
          <w:sz w:val="24"/>
          <w:szCs w:val="24"/>
        </w:rPr>
        <w:t xml:space="preserve">поселения: </w:t>
      </w:r>
      <w:r w:rsidR="00EA7C36" w:rsidRPr="0027086C">
        <w:rPr>
          <w:sz w:val="24"/>
          <w:szCs w:val="24"/>
        </w:rPr>
        <w:tab/>
      </w:r>
      <w:r w:rsidRPr="0027086C">
        <w:rPr>
          <w:sz w:val="24"/>
          <w:szCs w:val="24"/>
        </w:rPr>
        <w:tab/>
      </w:r>
      <w:r w:rsidRPr="0027086C">
        <w:rPr>
          <w:sz w:val="24"/>
          <w:szCs w:val="24"/>
        </w:rPr>
        <w:tab/>
      </w:r>
      <w:r w:rsidRPr="0027086C">
        <w:rPr>
          <w:sz w:val="24"/>
          <w:szCs w:val="24"/>
        </w:rPr>
        <w:tab/>
      </w:r>
      <w:r w:rsidRPr="0027086C">
        <w:rPr>
          <w:sz w:val="24"/>
          <w:szCs w:val="24"/>
        </w:rPr>
        <w:tab/>
      </w:r>
      <w:r w:rsidR="00A939E5">
        <w:rPr>
          <w:sz w:val="24"/>
          <w:szCs w:val="24"/>
        </w:rPr>
        <w:t>Н.Ф. Смирнова</w:t>
      </w:r>
    </w:p>
    <w:p w14:paraId="0137764F" w14:textId="77777777" w:rsidR="00921B33" w:rsidRDefault="00E77AD2" w:rsidP="00F13A1F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7C26AF2" w14:textId="77777777" w:rsidR="00DD12D7" w:rsidRDefault="0072567D" w:rsidP="00F13A1F">
      <w:r>
        <w:t xml:space="preserve">исп. </w:t>
      </w:r>
      <w:r w:rsidR="006B682A">
        <w:t>К</w:t>
      </w:r>
      <w:r w:rsidR="00025C31" w:rsidRPr="000E364A">
        <w:t>отова С.Н.</w:t>
      </w:r>
      <w:r w:rsidR="00F13A1F">
        <w:t xml:space="preserve"> 881367-</w:t>
      </w:r>
      <w:r w:rsidR="00D07215">
        <w:t>44-197</w:t>
      </w:r>
    </w:p>
    <w:p w14:paraId="088DB33D" w14:textId="77777777" w:rsidR="00305313" w:rsidRPr="00305313" w:rsidRDefault="00DD12D7" w:rsidP="00305313">
      <w:pPr>
        <w:ind w:left="5387"/>
        <w:jc w:val="both"/>
        <w:rPr>
          <w:sz w:val="24"/>
          <w:szCs w:val="24"/>
        </w:rPr>
      </w:pPr>
      <w:r>
        <w:br w:type="page"/>
      </w:r>
      <w:r w:rsidR="00305313" w:rsidRPr="00305313">
        <w:rPr>
          <w:sz w:val="24"/>
          <w:szCs w:val="24"/>
        </w:rPr>
        <w:lastRenderedPageBreak/>
        <w:t>приложение</w:t>
      </w:r>
      <w:r w:rsidR="00A939E5">
        <w:rPr>
          <w:sz w:val="24"/>
          <w:szCs w:val="24"/>
        </w:rPr>
        <w:t> №1</w:t>
      </w:r>
      <w:r w:rsidR="00A939E5">
        <w:rPr>
          <w:sz w:val="24"/>
          <w:szCs w:val="24"/>
        </w:rPr>
        <w:br/>
      </w:r>
      <w:r w:rsidR="00305313" w:rsidRPr="00305313">
        <w:rPr>
          <w:sz w:val="24"/>
          <w:szCs w:val="24"/>
        </w:rPr>
        <w:t xml:space="preserve"> к постановлению администрации Шугозерского сельского поселения  </w:t>
      </w:r>
      <w:r w:rsidR="00305313">
        <w:rPr>
          <w:sz w:val="24"/>
          <w:szCs w:val="24"/>
        </w:rPr>
        <w:br/>
      </w:r>
      <w:r w:rsidR="00305313" w:rsidRPr="00305313">
        <w:rPr>
          <w:sz w:val="24"/>
          <w:szCs w:val="24"/>
        </w:rPr>
        <w:t xml:space="preserve">от </w:t>
      </w:r>
      <w:r w:rsidR="00A939E5" w:rsidRPr="00A939E5">
        <w:rPr>
          <w:sz w:val="24"/>
          <w:szCs w:val="24"/>
        </w:rPr>
        <w:t xml:space="preserve">16 июня 2025 года </w:t>
      </w:r>
      <w:r w:rsidR="00A939E5" w:rsidRPr="00A939E5">
        <w:rPr>
          <w:sz w:val="24"/>
          <w:szCs w:val="24"/>
        </w:rPr>
        <w:tab/>
        <w:t>№ 10-204-а</w:t>
      </w:r>
    </w:p>
    <w:p w14:paraId="3F21EAA0" w14:textId="77777777" w:rsidR="00305313" w:rsidRDefault="00305313" w:rsidP="00305313">
      <w:pPr>
        <w:jc w:val="center"/>
        <w:rPr>
          <w:sz w:val="24"/>
          <w:szCs w:val="24"/>
        </w:rPr>
      </w:pPr>
    </w:p>
    <w:p w14:paraId="1332D033" w14:textId="77777777" w:rsidR="00A939E5" w:rsidRDefault="00A939E5" w:rsidP="00305313">
      <w:pPr>
        <w:jc w:val="center"/>
        <w:rPr>
          <w:sz w:val="24"/>
          <w:szCs w:val="24"/>
        </w:rPr>
      </w:pPr>
      <w:r w:rsidRPr="00A939E5">
        <w:rPr>
          <w:sz w:val="24"/>
          <w:szCs w:val="24"/>
        </w:rPr>
        <w:t>Положение о порядке создания и организации деятельности учебных консультационных пунктов для подготовки неработающего населения в области гражданской обороны и защиты от чрезвычайных ситуаций природного и техногенного характера на территории Шугозерского сельского поселения</w:t>
      </w:r>
    </w:p>
    <w:p w14:paraId="1F69E05D" w14:textId="77777777" w:rsidR="001A1852" w:rsidRPr="001A1852" w:rsidRDefault="001A1852" w:rsidP="001A1852">
      <w:pPr>
        <w:jc w:val="center"/>
        <w:rPr>
          <w:sz w:val="24"/>
          <w:szCs w:val="24"/>
        </w:rPr>
      </w:pPr>
    </w:p>
    <w:p w14:paraId="3BD10D3A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1.1. Настоящее Положение «О порядке создания и организации деятельности учебно-консультационных пунктов для подготовки неработающего населения в области гражданской обороны и защиты от чрезвычайных ситуаций природного и техногенного характера на территории Тихвинского городского поселения» (далее - Положение) разработано 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 от 12 февраля 1998 года №28 - ФЗ«О гражданской обороне», Указом Президента Российской Федерации от 20 декабря 2016 года №696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Российской Федерации от 2 ноября 2000 года № 841 «Об утверждении Положения о подготовке населения в области гражданской обороны».</w:t>
      </w:r>
    </w:p>
    <w:p w14:paraId="5DF541C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1.2. Положение определяет порядок создания и организации деятельности учебно-консультационных пунктов для подготовки населения в области гражданской обороны и защиты от чрезвычайных ситуаций (далее - УКП ГО и ЧС) на территории </w:t>
      </w:r>
      <w:r w:rsidR="00A248EA" w:rsidRPr="00A248EA">
        <w:rPr>
          <w:sz w:val="24"/>
          <w:szCs w:val="24"/>
        </w:rPr>
        <w:t>Шугозерского сельского поселения</w:t>
      </w:r>
      <w:r w:rsidR="00A248EA">
        <w:rPr>
          <w:sz w:val="24"/>
          <w:szCs w:val="24"/>
        </w:rPr>
        <w:t>.</w:t>
      </w:r>
    </w:p>
    <w:p w14:paraId="24EA96F1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1.3. УКП ГО и ЧС предназначены для проведения мероприятий по подготовке неработающего населения </w:t>
      </w:r>
      <w:r w:rsidR="000E77BE" w:rsidRPr="00A248EA">
        <w:rPr>
          <w:sz w:val="24"/>
          <w:szCs w:val="24"/>
        </w:rPr>
        <w:t>Шугозерского сельского поселения</w:t>
      </w:r>
      <w:r w:rsidR="000E77BE" w:rsidRPr="001A1852">
        <w:rPr>
          <w:sz w:val="24"/>
          <w:szCs w:val="24"/>
        </w:rPr>
        <w:t xml:space="preserve"> </w:t>
      </w:r>
      <w:r w:rsidRPr="001A1852">
        <w:rPr>
          <w:sz w:val="24"/>
          <w:szCs w:val="24"/>
        </w:rPr>
        <w:t>в области ГО и ЧС природного и техногенного характера,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приёмах оказания первой помощи и правилах пользования коллективными и индивидуальными средствами защиты.</w:t>
      </w:r>
    </w:p>
    <w:p w14:paraId="56AD4EE0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1.4. Методическое руководство деятельностью УКП ГО и ЧС </w:t>
      </w:r>
      <w:r w:rsidR="000E77BE">
        <w:rPr>
          <w:sz w:val="24"/>
          <w:szCs w:val="24"/>
        </w:rPr>
        <w:t>осуществляет уполномоченный</w:t>
      </w:r>
      <w:r w:rsidR="000E77BE" w:rsidRPr="001A1852">
        <w:t xml:space="preserve"> </w:t>
      </w:r>
      <w:r w:rsidR="000E77BE" w:rsidRPr="001A1852">
        <w:rPr>
          <w:sz w:val="24"/>
          <w:szCs w:val="24"/>
        </w:rPr>
        <w:t>на решение задач в области гражданской обороны и защиты населения от чрезвычайных ситуаций природного и техногенного характера</w:t>
      </w:r>
      <w:r w:rsidR="000E77BE">
        <w:rPr>
          <w:sz w:val="24"/>
          <w:szCs w:val="24"/>
        </w:rPr>
        <w:t xml:space="preserve"> администрации Шугозерского сельского поселения.</w:t>
      </w:r>
    </w:p>
    <w:p w14:paraId="51B7D179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2. Цели создания и задачи УКП ГО и ЧС</w:t>
      </w:r>
    </w:p>
    <w:p w14:paraId="13EBF097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2.1. Основная цель создания УКП ГО и ЧС -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</w:p>
    <w:p w14:paraId="5D799E54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2.2. Задача УКП ГО и ЧС в максимальное вовлечение граждан на территории </w:t>
      </w:r>
      <w:r w:rsidR="000E77BE" w:rsidRPr="00A248EA">
        <w:rPr>
          <w:sz w:val="24"/>
          <w:szCs w:val="24"/>
        </w:rPr>
        <w:t>Шугозерского сельского поселения</w:t>
      </w:r>
      <w:r w:rsidR="000E77BE">
        <w:rPr>
          <w:sz w:val="24"/>
          <w:szCs w:val="24"/>
        </w:rPr>
        <w:t xml:space="preserve"> </w:t>
      </w:r>
      <w:r w:rsidRPr="001A1852">
        <w:rPr>
          <w:sz w:val="24"/>
          <w:szCs w:val="24"/>
        </w:rPr>
        <w:t>в процесс обучения по вопросам защиты от чрезвычайных ситуаций природного и техногенного характера, а также вопросов гражданской обороны.</w:t>
      </w:r>
    </w:p>
    <w:p w14:paraId="1DBBF5AD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2.3. Основными задачами УКП ГО и ЧС являются:</w:t>
      </w:r>
    </w:p>
    <w:p w14:paraId="4ECCBCAC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организация обучения неработающего населения;</w:t>
      </w:r>
    </w:p>
    <w:p w14:paraId="1F6EEF9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выработка практических навыков для действий в условиях чрезвычайных ситуаций мирного и военного времени;</w:t>
      </w:r>
    </w:p>
    <w:p w14:paraId="7DEB7821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lastRenderedPageBreak/>
        <w:t>- повышение уровня морально-психологического состояния населения в условиях угрозы и возникновения чрезвычайных ситуаций (как мирного, так и военного времени), а также при ликвидации их последствий;</w:t>
      </w:r>
    </w:p>
    <w:p w14:paraId="4D6C943B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ознакомление неработающего населения с действующим законодательством в области ГО, защиты от ЧС, с правилами поведения при угрозе и возникновении ЧС,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</w:p>
    <w:p w14:paraId="597F7A37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</w:t>
      </w:r>
      <w:r w:rsidR="000E77BE" w:rsidRPr="00A248EA">
        <w:rPr>
          <w:sz w:val="24"/>
          <w:szCs w:val="24"/>
        </w:rPr>
        <w:t>Шугозерского сельского поселения</w:t>
      </w:r>
      <w:r w:rsidRPr="001A1852">
        <w:rPr>
          <w:sz w:val="24"/>
          <w:szCs w:val="24"/>
        </w:rPr>
        <w:t>;</w:t>
      </w:r>
    </w:p>
    <w:p w14:paraId="0A808792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доведение до консультируемых граждан сведений о контактных телефонах сил, служб и организаций </w:t>
      </w:r>
      <w:r w:rsidR="000E77BE" w:rsidRPr="00A248EA">
        <w:rPr>
          <w:sz w:val="24"/>
          <w:szCs w:val="24"/>
        </w:rPr>
        <w:t>Шугозерского сельского поселения</w:t>
      </w:r>
      <w:r w:rsidRPr="001A1852">
        <w:rPr>
          <w:sz w:val="24"/>
          <w:szCs w:val="24"/>
        </w:rPr>
        <w:t>, оказывающих помощь или консультации по вопросам предупреждения и ликвидации чрезвычайных ситуаций и при несчастных случаях;</w:t>
      </w:r>
    </w:p>
    <w:p w14:paraId="7FDD9B9D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пропаганда важности и необходимости всех мероприятий в области ГО и ЧС в современных условиях.</w:t>
      </w:r>
    </w:p>
    <w:p w14:paraId="73A7E359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2.4. Основные требования к уровню подготовки неработающего населения.</w:t>
      </w:r>
    </w:p>
    <w:p w14:paraId="0AC9BD5A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Обучившиеся должны знать:</w:t>
      </w:r>
    </w:p>
    <w:p w14:paraId="7871EE73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14:paraId="45D599ED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порядок действия по сигналу «Внимание всем!» и другим речевым сообщениям органов управления ГО и ЧС на местах;</w:t>
      </w:r>
    </w:p>
    <w:p w14:paraId="2E7F0585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правила проведения </w:t>
      </w:r>
      <w:proofErr w:type="spellStart"/>
      <w:r w:rsidRPr="001A1852">
        <w:rPr>
          <w:sz w:val="24"/>
          <w:szCs w:val="24"/>
        </w:rPr>
        <w:t>эвакомероприятий</w:t>
      </w:r>
      <w:proofErr w:type="spellEnd"/>
      <w:r w:rsidRPr="001A1852">
        <w:rPr>
          <w:sz w:val="24"/>
          <w:szCs w:val="24"/>
        </w:rPr>
        <w:t xml:space="preserve"> при возникновении аварийных и чрезвычайных ситуаций;</w:t>
      </w:r>
    </w:p>
    <w:p w14:paraId="5A0392C9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основные требования пожарной безопасности в быту;</w:t>
      </w:r>
    </w:p>
    <w:p w14:paraId="56231032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назначение средств индивидуальной защиты и порядок их использования;</w:t>
      </w:r>
    </w:p>
    <w:p w14:paraId="1A312C94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порядок оказания первой помощи пострадавшим;</w:t>
      </w:r>
    </w:p>
    <w:p w14:paraId="6B87D825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правила безопасного поведения на водных объектах, природной среде, дороге, транспорте, интернете;</w:t>
      </w:r>
    </w:p>
    <w:p w14:paraId="557BEDFD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правила поведения при возникновении или угрозе террористического акта;</w:t>
      </w:r>
    </w:p>
    <w:p w14:paraId="0E65E824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особенности защиты детей и взрослого населения по ее организации.</w:t>
      </w:r>
    </w:p>
    <w:p w14:paraId="76876FC3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Обучившиеся должны уметь:</w:t>
      </w:r>
    </w:p>
    <w:p w14:paraId="44D77F01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14:paraId="1A302A40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действовать по сигналу «Внимание всем!» и другим речевым сообщениям органов управления в условиях стихийных бедствий, аварий и катастроф;</w:t>
      </w:r>
    </w:p>
    <w:p w14:paraId="44D18768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оказать первую помощь при травмах, ожогах, отравлениях, поражении электрическим током и тепловом ударе.</w:t>
      </w:r>
    </w:p>
    <w:p w14:paraId="3544766D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3. Организация работы УКП ГО и ЧС</w:t>
      </w:r>
    </w:p>
    <w:p w14:paraId="1E7FFEAE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</w:p>
    <w:p w14:paraId="2F5A0CD6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lastRenderedPageBreak/>
        <w:t xml:space="preserve">3.1. При организации работы руководство УКП ГО и ЧС руководствуются настоящим Положением, утвержденной программой обучения, организационно-методическими указаниями по подготовке населения по вопросам ГО и ЧС, приказами и распоряжениями вышестоящих руководителей ГО и органов управления по делам ГО и ЧС </w:t>
      </w:r>
      <w:r w:rsidR="000E77BE" w:rsidRPr="00A248EA">
        <w:rPr>
          <w:sz w:val="24"/>
          <w:szCs w:val="24"/>
        </w:rPr>
        <w:t>Шугозерского сельского поселения</w:t>
      </w:r>
      <w:r w:rsidR="000E77BE">
        <w:rPr>
          <w:sz w:val="24"/>
          <w:szCs w:val="24"/>
        </w:rPr>
        <w:t>.</w:t>
      </w:r>
    </w:p>
    <w:p w14:paraId="2CAB4D5A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3.2. Примерный состав УКП ГО и ЧС:</w:t>
      </w:r>
    </w:p>
    <w:p w14:paraId="42C346D8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начальник УКП ГО И ЧС;</w:t>
      </w:r>
    </w:p>
    <w:p w14:paraId="58819B71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- 1 - 2 инструктора (консультанта).</w:t>
      </w:r>
    </w:p>
    <w:p w14:paraId="7F35291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Непосредственным начальником обучения является руководитель организации, предприятия или учреждения (далее -организации), на базе которой создаётся УКП ГО и ЧС.</w:t>
      </w:r>
    </w:p>
    <w:p w14:paraId="357779C2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Инструкторы (консультанты) подбираются из числа работников организации, на базе которой создан УКП ГО и ЧС.</w:t>
      </w:r>
    </w:p>
    <w:p w14:paraId="4386C5BE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К проведению занятий допускаются организаторы (консультанты), имеющие соответствующую подготовку.</w:t>
      </w:r>
    </w:p>
    <w:p w14:paraId="245CE1B1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3.3. Создание и организация работы УКП ГО и ЧС в </w:t>
      </w:r>
      <w:r w:rsidR="000E77BE" w:rsidRPr="00A248EA">
        <w:rPr>
          <w:sz w:val="24"/>
          <w:szCs w:val="24"/>
        </w:rPr>
        <w:t>Шугозерского сельского поселения</w:t>
      </w:r>
      <w:r w:rsidR="000E77BE">
        <w:rPr>
          <w:sz w:val="24"/>
          <w:szCs w:val="24"/>
        </w:rPr>
        <w:t xml:space="preserve">. </w:t>
      </w:r>
      <w:r w:rsidRPr="001A1852">
        <w:rPr>
          <w:sz w:val="24"/>
          <w:szCs w:val="24"/>
        </w:rPr>
        <w:t>возлагается на администраци</w:t>
      </w:r>
      <w:r w:rsidR="000E77BE">
        <w:rPr>
          <w:sz w:val="24"/>
          <w:szCs w:val="24"/>
        </w:rPr>
        <w:t>ю</w:t>
      </w:r>
      <w:r w:rsidRPr="001A1852">
        <w:rPr>
          <w:sz w:val="24"/>
          <w:szCs w:val="24"/>
        </w:rPr>
        <w:t xml:space="preserve"> </w:t>
      </w:r>
      <w:r w:rsidR="000E77BE" w:rsidRPr="00A248EA">
        <w:rPr>
          <w:sz w:val="24"/>
          <w:szCs w:val="24"/>
        </w:rPr>
        <w:t>Шугозерского сельского поселения</w:t>
      </w:r>
      <w:r w:rsidR="000E77BE">
        <w:rPr>
          <w:sz w:val="24"/>
          <w:szCs w:val="24"/>
        </w:rPr>
        <w:t>.</w:t>
      </w:r>
    </w:p>
    <w:p w14:paraId="1A4B0AB6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Муниципальным правовым актом администрации </w:t>
      </w:r>
      <w:r w:rsidR="000E77BE" w:rsidRPr="00A248EA">
        <w:rPr>
          <w:sz w:val="24"/>
          <w:szCs w:val="24"/>
        </w:rPr>
        <w:t>Шугозерского сельского поселения</w:t>
      </w:r>
      <w:r w:rsidR="000E77BE">
        <w:rPr>
          <w:sz w:val="24"/>
          <w:szCs w:val="24"/>
        </w:rPr>
        <w:t xml:space="preserve"> </w:t>
      </w:r>
      <w:r w:rsidRPr="001A1852">
        <w:rPr>
          <w:sz w:val="24"/>
          <w:szCs w:val="24"/>
        </w:rPr>
        <w:t>о создании УКП ГО и ЧС определяется:</w:t>
      </w:r>
    </w:p>
    <w:p w14:paraId="4BE69F90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количество создаваемых УКП ГО и ЧС, перечень организаций, на базе которых создаются УКП ГО и ЧС и их размещение;</w:t>
      </w:r>
    </w:p>
    <w:p w14:paraId="69844109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порядок финансирования и материально-технического обеспечения;</w:t>
      </w:r>
    </w:p>
    <w:p w14:paraId="11BFDB6D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список лиц, ответственных за работу УКП ГО и ЧС.</w:t>
      </w:r>
    </w:p>
    <w:p w14:paraId="0851A052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УКП ГО и ЧС могут создаваться на базе организаций, наиболее часто посещаемых неработающим населением</w:t>
      </w:r>
      <w:r w:rsidR="000E77BE">
        <w:rPr>
          <w:sz w:val="24"/>
          <w:szCs w:val="24"/>
        </w:rPr>
        <w:t>.</w:t>
      </w:r>
    </w:p>
    <w:p w14:paraId="3E801459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За каждым УКП ГО и ЧС закрепляется территория, на которой проживает 3000 человек неработающего населения, что позволяет обеспечить ежегодное обучение всего неработающего населения, проживающего в </w:t>
      </w:r>
      <w:r w:rsidR="000E77BE" w:rsidRPr="00A248EA">
        <w:rPr>
          <w:sz w:val="24"/>
          <w:szCs w:val="24"/>
        </w:rPr>
        <w:t>Шугозерско</w:t>
      </w:r>
      <w:r w:rsidR="000E77BE">
        <w:rPr>
          <w:sz w:val="24"/>
          <w:szCs w:val="24"/>
        </w:rPr>
        <w:t>м</w:t>
      </w:r>
      <w:r w:rsidR="000E77BE" w:rsidRPr="00A248EA">
        <w:rPr>
          <w:sz w:val="24"/>
          <w:szCs w:val="24"/>
        </w:rPr>
        <w:t xml:space="preserve"> сельско</w:t>
      </w:r>
      <w:r w:rsidR="000E77BE">
        <w:rPr>
          <w:sz w:val="24"/>
          <w:szCs w:val="24"/>
        </w:rPr>
        <w:t>м</w:t>
      </w:r>
      <w:r w:rsidR="000E77BE" w:rsidRPr="00A248EA">
        <w:rPr>
          <w:sz w:val="24"/>
          <w:szCs w:val="24"/>
        </w:rPr>
        <w:t xml:space="preserve"> поселен</w:t>
      </w:r>
      <w:r w:rsidR="000E77BE">
        <w:rPr>
          <w:sz w:val="24"/>
          <w:szCs w:val="24"/>
        </w:rPr>
        <w:t>ии.</w:t>
      </w:r>
    </w:p>
    <w:p w14:paraId="52997AC4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3.4. Общее руководство работой УКП ГО и ЧС в </w:t>
      </w:r>
      <w:r w:rsidR="000E77BE" w:rsidRPr="00A248EA">
        <w:rPr>
          <w:sz w:val="24"/>
          <w:szCs w:val="24"/>
        </w:rPr>
        <w:t>Шугозерско</w:t>
      </w:r>
      <w:r w:rsidR="000E77BE">
        <w:rPr>
          <w:sz w:val="24"/>
          <w:szCs w:val="24"/>
        </w:rPr>
        <w:t>м</w:t>
      </w:r>
      <w:r w:rsidR="000E77BE" w:rsidRPr="00A248EA">
        <w:rPr>
          <w:sz w:val="24"/>
          <w:szCs w:val="24"/>
        </w:rPr>
        <w:t xml:space="preserve"> сельско</w:t>
      </w:r>
      <w:r w:rsidR="000E77BE">
        <w:rPr>
          <w:sz w:val="24"/>
          <w:szCs w:val="24"/>
        </w:rPr>
        <w:t xml:space="preserve">м </w:t>
      </w:r>
      <w:r w:rsidR="000E77BE" w:rsidRPr="00A248EA">
        <w:rPr>
          <w:sz w:val="24"/>
          <w:szCs w:val="24"/>
        </w:rPr>
        <w:t>поселени</w:t>
      </w:r>
      <w:r w:rsidR="000E77BE">
        <w:rPr>
          <w:sz w:val="24"/>
          <w:szCs w:val="24"/>
        </w:rPr>
        <w:t>и</w:t>
      </w:r>
      <w:r w:rsidRPr="001A1852">
        <w:rPr>
          <w:sz w:val="24"/>
          <w:szCs w:val="24"/>
        </w:rPr>
        <w:t xml:space="preserve"> осуществляется главой администрации </w:t>
      </w:r>
      <w:r w:rsidR="00AF1AE5" w:rsidRPr="00A248EA">
        <w:rPr>
          <w:sz w:val="24"/>
          <w:szCs w:val="24"/>
        </w:rPr>
        <w:t>Шугозерского сельского поселения</w:t>
      </w:r>
      <w:r w:rsidRPr="001A1852">
        <w:rPr>
          <w:sz w:val="24"/>
          <w:szCs w:val="24"/>
        </w:rPr>
        <w:t>. Непосредственное руководство</w:t>
      </w:r>
      <w:r w:rsidR="00AF1AE5">
        <w:rPr>
          <w:sz w:val="24"/>
          <w:szCs w:val="24"/>
        </w:rPr>
        <w:t xml:space="preserve"> осуществляется уполномоченным</w:t>
      </w:r>
      <w:r w:rsidR="00AF1AE5" w:rsidRPr="001A1852">
        <w:t xml:space="preserve"> </w:t>
      </w:r>
      <w:r w:rsidR="00AF1AE5" w:rsidRPr="001A1852">
        <w:rPr>
          <w:sz w:val="24"/>
          <w:szCs w:val="24"/>
        </w:rPr>
        <w:t>на решение задач в области гражданской обороны и защиты населения от чрезвычайных ситуаций природного и техногенного характера</w:t>
      </w:r>
      <w:r w:rsidR="00AF1AE5">
        <w:rPr>
          <w:sz w:val="24"/>
          <w:szCs w:val="24"/>
        </w:rPr>
        <w:t xml:space="preserve"> администрации Шугозерского сельского поселения.</w:t>
      </w:r>
      <w:r w:rsidRPr="001A1852">
        <w:rPr>
          <w:sz w:val="24"/>
          <w:szCs w:val="24"/>
        </w:rPr>
        <w:t xml:space="preserve"> Он</w:t>
      </w:r>
      <w:r w:rsidR="00AF1AE5">
        <w:rPr>
          <w:sz w:val="24"/>
          <w:szCs w:val="24"/>
        </w:rPr>
        <w:t xml:space="preserve"> так</w:t>
      </w:r>
      <w:r w:rsidRPr="001A1852">
        <w:rPr>
          <w:sz w:val="24"/>
          <w:szCs w:val="24"/>
        </w:rPr>
        <w:t xml:space="preserve"> же оказывают помощь руководителям организаций и учреждений, на базе которых созданы УКП ГО и ЧС, в оформлении пунктов, обучении и повышении квалификации консультантов УКП ГО и ЧС, повышении эффективности работы УКП ГО и ЧС.</w:t>
      </w:r>
    </w:p>
    <w:p w14:paraId="65078246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3.5. Руководители учреждений (организаций), на базе которых создаются УКП ГО и ЧС, осуществляют организацию подготовки неработающего населения по месту жительства, обеспечивают работу УКП ГО и ЧС, разработку организационных, планирующих, учетно-отчетных и вспомогательных документов, оснащение учебно-материальной базы, необходимой для осуществления функционирования УКП ГО и ЧС, а также осуществляют постоянный контроль за подготовкой и проведением занятий с внесением соответствующих записей в журнал учета занятий.</w:t>
      </w:r>
    </w:p>
    <w:p w14:paraId="6C1DA5CC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3.6. Финансирование и материальные расходы, связанные с организацией работы УКП ГО и ЧС, обучением консультантов и руководителей, оснащением учебным </w:t>
      </w:r>
      <w:r w:rsidRPr="001A1852">
        <w:rPr>
          <w:sz w:val="24"/>
          <w:szCs w:val="24"/>
        </w:rPr>
        <w:lastRenderedPageBreak/>
        <w:t xml:space="preserve">имуществом, учебно-методической литературой, наглядными пособиями, создаваемых на базе муниципальных учреждений, производятся за счет бюджета </w:t>
      </w:r>
      <w:r w:rsidR="00AF1AE5">
        <w:rPr>
          <w:sz w:val="24"/>
          <w:szCs w:val="24"/>
        </w:rPr>
        <w:t>Шугозерского сельского поселения.</w:t>
      </w:r>
    </w:p>
    <w:p w14:paraId="486E724E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4. Документация УКП ГО и ЧС</w:t>
      </w:r>
    </w:p>
    <w:p w14:paraId="5023E317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4.1. В целях организации работы УКП ГО и ЧС разрабатываются следующие документы: </w:t>
      </w:r>
    </w:p>
    <w:p w14:paraId="0BCBD182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4.1.1. Организационные документы: </w:t>
      </w:r>
    </w:p>
    <w:p w14:paraId="25312E23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приказ руководителя организации, на базе которой создан УКП ГО и ЧС, об организации его работы, в котором определяется место расположения УКП ГО и ЧС (с указанием адреса), помещений, используемых для подготовки неработающего населения, список должностных лиц УКП ГО и ЧС, привлекаемых для проведения лекций, бесед, консультаций, тренировок, адреса домов (улиц), закрепленных за УКП ГО и ЧС (приложение № 1); </w:t>
      </w:r>
    </w:p>
    <w:p w14:paraId="6AC3BA3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инструкции начальника и консультантов УКП ГО и ЧС (приложение №2); </w:t>
      </w:r>
    </w:p>
    <w:p w14:paraId="71CCF24D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план работы УКП ГО и ЧС на учебный год (приложение № 3); </w:t>
      </w:r>
    </w:p>
    <w:p w14:paraId="5E7877F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распорядок дня работы УКП ГО и ЧС (приложение № 4); </w:t>
      </w:r>
    </w:p>
    <w:p w14:paraId="4EA04D93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график дежурства по УКП ГО и ЧС его сотрудников (приложение №5); </w:t>
      </w:r>
    </w:p>
    <w:p w14:paraId="76CCD55E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4.1.2. Планирующие документы: </w:t>
      </w:r>
    </w:p>
    <w:p w14:paraId="2B22769A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перечень тематических вопросов обучения неработающего населения вопросам гражданской обороны и чрезвычайным ситуациям (приложение № 6);</w:t>
      </w:r>
    </w:p>
    <w:p w14:paraId="642CCABC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расписание занятий и консультаций УКП ГО и ЧС (приложение № 7); </w:t>
      </w:r>
    </w:p>
    <w:p w14:paraId="256A7181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4.1.3. Документы по учету подготовки: </w:t>
      </w:r>
    </w:p>
    <w:p w14:paraId="7F912838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журнал учета занятий и консультаций на УКП ГО и ЧС (приложение №8); </w:t>
      </w:r>
    </w:p>
    <w:p w14:paraId="7EC0DBA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списки неработающих жильцов, закрепленных за УКП ГО и ЧС (приложение № 9).</w:t>
      </w:r>
    </w:p>
    <w:p w14:paraId="47B8C5C7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4.1.3. Учебно-методические материалы: </w:t>
      </w:r>
    </w:p>
    <w:p w14:paraId="16885137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методические разработки по проведению занятий согласно утвержденной программе; </w:t>
      </w:r>
    </w:p>
    <w:p w14:paraId="06A0705E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планы проведения занятий; </w:t>
      </w:r>
    </w:p>
    <w:p w14:paraId="54038144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видеофильмы для просмотра в ходе подготовки населения к действиям в чрезвычайных ситуациях; </w:t>
      </w:r>
    </w:p>
    <w:p w14:paraId="2582F39C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памятки, листовки, буклеты и др. материалы для распространения среди населения.</w:t>
      </w:r>
    </w:p>
    <w:p w14:paraId="2BC85C59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5. Организация и проведение обучения</w:t>
      </w:r>
    </w:p>
    <w:p w14:paraId="408B9068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5.1. Подготовка неработающего населения осуществляется в течение всего учебного года. Наиболее целесообразный срок обучения - с 1 ноября по 31 мая. </w:t>
      </w:r>
    </w:p>
    <w:p w14:paraId="452FC9F6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В другое время проводятся консультации и другие мероприятия. </w:t>
      </w:r>
    </w:p>
    <w:p w14:paraId="5563B696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Работа УКП ГО и ЧС строится по двум направлениям. </w:t>
      </w:r>
    </w:p>
    <w:p w14:paraId="6D60789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1. Создаются небольшие учебные группы от 1</w:t>
      </w:r>
      <w:r w:rsidR="000743F4">
        <w:rPr>
          <w:sz w:val="24"/>
          <w:szCs w:val="24"/>
        </w:rPr>
        <w:t>0</w:t>
      </w:r>
      <w:r w:rsidRPr="001A1852">
        <w:rPr>
          <w:sz w:val="24"/>
          <w:szCs w:val="24"/>
        </w:rPr>
        <w:t xml:space="preserve"> до </w:t>
      </w:r>
      <w:r w:rsidR="000743F4">
        <w:rPr>
          <w:sz w:val="24"/>
          <w:szCs w:val="24"/>
        </w:rPr>
        <w:t>15</w:t>
      </w:r>
      <w:r w:rsidRPr="001A1852">
        <w:rPr>
          <w:sz w:val="24"/>
          <w:szCs w:val="24"/>
        </w:rPr>
        <w:t xml:space="preserve"> человек, с учетом возраста, состояния здоровья, уровня подготовки обучаемых по вопросам ГО и ЧС. В каждой из них назначается руководитель группы, который отвечает за оповещение, сбор людей, ведет журнал (лист) учета. </w:t>
      </w:r>
    </w:p>
    <w:p w14:paraId="29006DB0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lastRenderedPageBreak/>
        <w:t xml:space="preserve">Учебные группы создаются из числа жителей дома (подъезда), а в сельской местности улиц. Продолжительность занятий одной группы 1 - 2 часа в день. </w:t>
      </w:r>
    </w:p>
    <w:p w14:paraId="107CD195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 </w:t>
      </w:r>
    </w:p>
    <w:p w14:paraId="1F80F009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2. Консультационная деятельность, в ходе которой граждане получают информацию по интересующим их вопросам, предлагают посмотреть видеофильм, ознакомиться со средствами защиты органов дыхания и кожи. </w:t>
      </w:r>
    </w:p>
    <w:p w14:paraId="308557D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Для проведения занятий по медицинским темам, вопросам психологической подготовки рекомендуется привлекать сотрудников учреждений здравоохранения (по согласованию), а для проведения практических занятий и отработки наиболее сложных тем целесообразно привлекать сотрудников ОНД и ПР Тихвинского района УНД и ПР ГУ МЧС России по Ленинградской области (по согласованию).</w:t>
      </w:r>
    </w:p>
    <w:p w14:paraId="0688CE3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5.2. Основным планирующим документом является план работы УКП ГО и ЧС на текущий год и расписание занятий (консультаций). </w:t>
      </w:r>
    </w:p>
    <w:p w14:paraId="495CFE42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Темы занятий и количество часов на их изучение определяются по согласованию с ОБ и МП администрации </w:t>
      </w:r>
      <w:r w:rsidR="000743F4">
        <w:rPr>
          <w:sz w:val="24"/>
          <w:szCs w:val="24"/>
        </w:rPr>
        <w:t>Шугозерского сельского поселения.</w:t>
      </w:r>
      <w:r w:rsidRPr="001A1852">
        <w:rPr>
          <w:sz w:val="24"/>
          <w:szCs w:val="24"/>
        </w:rPr>
        <w:t xml:space="preserve">, с учетом местных условий и степени подготовленности обучаемых. </w:t>
      </w:r>
    </w:p>
    <w:p w14:paraId="0F930CBC" w14:textId="77777777" w:rsidR="001A1852" w:rsidRPr="001A1852" w:rsidRDefault="000743F4" w:rsidP="00E77AD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Шугозерского сельского поселения</w:t>
      </w:r>
      <w:r w:rsidR="001A1852" w:rsidRPr="001A1852">
        <w:rPr>
          <w:sz w:val="24"/>
          <w:szCs w:val="24"/>
        </w:rPr>
        <w:t xml:space="preserve"> мо</w:t>
      </w:r>
      <w:r>
        <w:rPr>
          <w:sz w:val="24"/>
          <w:szCs w:val="24"/>
        </w:rPr>
        <w:t>жет</w:t>
      </w:r>
      <w:r w:rsidR="001A1852" w:rsidRPr="001A1852">
        <w:rPr>
          <w:sz w:val="24"/>
          <w:szCs w:val="24"/>
        </w:rPr>
        <w:t xml:space="preserve"> изменять рекомендуемую тематику занятий (темы и количество часов на их изучение) с учетом территориальных особенностей, отраслей производства и степени подготовленности населения. </w:t>
      </w:r>
    </w:p>
    <w:p w14:paraId="175C4B36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5.3. Обучение неработающего населения осуществляется также в ходе: </w:t>
      </w:r>
    </w:p>
    <w:p w14:paraId="4ABE11F6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посещения мероприятий, проводимых по тематике ГО и ЧС (беседы, лекции, вечера вопросов и ответов, консультации, показ учебных фильмов); </w:t>
      </w:r>
    </w:p>
    <w:p w14:paraId="78C3DEC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участия в учениях и тренировках по ГО и ЧС по месту жительства; </w:t>
      </w:r>
    </w:p>
    <w:p w14:paraId="0D47A03E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встреч с участниками ликвидаций последствий ЧС, представителями МЧС России; </w:t>
      </w:r>
    </w:p>
    <w:p w14:paraId="0FDB1383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самостоятельного изучения памяток, листовок, пособий и буклетов, прослушивания радиопередач и просмотра телепрограмм по тематике ГО и ЧС. </w:t>
      </w:r>
    </w:p>
    <w:p w14:paraId="628849C7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- рассказать, что необходимо делать в каждом конкретном случае. </w:t>
      </w:r>
    </w:p>
    <w:p w14:paraId="2183322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</w:p>
    <w:p w14:paraId="4128F537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6. Оборудование и оснащение УКП ГО и ЧС </w:t>
      </w:r>
    </w:p>
    <w:p w14:paraId="5B540509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6.1. УКП ГО и ЧС 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 </w:t>
      </w:r>
    </w:p>
    <w:p w14:paraId="4152241A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6.2. Учебно-материальная база УКП ГО и ЧС включает технические средства обучения, стенды, учебные наглядные пособия, медицинское имущество, средства </w:t>
      </w:r>
      <w:r w:rsidRPr="001A1852">
        <w:rPr>
          <w:sz w:val="24"/>
          <w:szCs w:val="24"/>
        </w:rPr>
        <w:lastRenderedPageBreak/>
        <w:t xml:space="preserve">индивидуальной защиты и первичные средства пожаротушения учебно-методическую литературу и дидактические материалы. </w:t>
      </w:r>
    </w:p>
    <w:p w14:paraId="073FE0A0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Главное требование к ним - наглядность стендов, доступность в понимании демонстрируемых материалов. </w:t>
      </w:r>
    </w:p>
    <w:p w14:paraId="3899122C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У входа в УКП ГО и ЧС целесообразно разместить вывеску,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ГОЧС различного характера. </w:t>
      </w:r>
    </w:p>
    <w:p w14:paraId="635AF6BA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6.3. Учебный класс УКП ГО и ЧС должен удовлетворять требованиям санитарно-гигиенических норм. </w:t>
      </w:r>
    </w:p>
    <w:p w14:paraId="33B8281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6.4. Для жильцов, желающих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 </w:t>
      </w:r>
    </w:p>
    <w:p w14:paraId="3AE7EBFA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6.5. Рекомендуемый набор технических средств обучения УКП ГО и ЧС для обучения населения на высоком методическом уровне включает следующие элементы: </w:t>
      </w:r>
    </w:p>
    <w:p w14:paraId="6E54B0EE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компьютер или ноутбук; </w:t>
      </w:r>
    </w:p>
    <w:p w14:paraId="421495DE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телевизор (экран); </w:t>
      </w:r>
    </w:p>
    <w:p w14:paraId="2AC645C8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видеопроектор; </w:t>
      </w:r>
    </w:p>
    <w:p w14:paraId="136FE539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приемник радиовещания; </w:t>
      </w:r>
    </w:p>
    <w:p w14:paraId="46B96DD5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- тренажер для обучения навыкам оказания первой помощи пострадавшим; </w:t>
      </w:r>
    </w:p>
    <w:p w14:paraId="52B77213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учебно-методические пособия и другие информационные материалы.</w:t>
      </w:r>
    </w:p>
    <w:p w14:paraId="62A019BE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6.6. Информативность стендов должна быть современной, доступной для понимания, достаточной для самостоятельного усвоения материала и содержать следующие тематические разделы:</w:t>
      </w:r>
    </w:p>
    <w:p w14:paraId="33087BD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сигналы оповещения и порядок действия по ним;</w:t>
      </w:r>
    </w:p>
    <w:p w14:paraId="6784D86D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схема (карта) поселения (организации) с маршрутами эвакуации, местами временного размещения населения при ЧС и объектами ГО;</w:t>
      </w:r>
    </w:p>
    <w:p w14:paraId="6E6FB333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причины возникновения ЧС природного и техногенного характера, возможные на территории муниципального образования, и присущие им опасности;</w:t>
      </w:r>
    </w:p>
    <w:p w14:paraId="4E3A910E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средства индивидуальной и коллективной защиты от ЧС;</w:t>
      </w:r>
    </w:p>
    <w:p w14:paraId="37DBA4B9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правила оказания первой помощи при травмах, кровотечениях, ожогах, укусах животных и насекомых и т.д.;</w:t>
      </w:r>
    </w:p>
    <w:p w14:paraId="004B107F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- порядок и правила проведения эвакуации.</w:t>
      </w:r>
    </w:p>
    <w:p w14:paraId="5AC48FF5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Для сельских поселений целесообразно дополнительно иметь информацию по организации защиты животных в условиях воздействия опасностей, возникающих при ведении военных конфликтов или вследствие этих конфликтов, а также при ЧС.</w:t>
      </w:r>
    </w:p>
    <w:p w14:paraId="41D39035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6.7. В УКП ГО и ЧС не менее одного раза в неделю должен находиться консультант (дежурный) для консультации граждан в области ГО и защиты от ЧС, о действиях населения по сигналам оповещения, а также при: пожарах, стихийных бедствиях, авариях и катастрофах, ведении спасательных и других неотложных работ.</w:t>
      </w:r>
    </w:p>
    <w:p w14:paraId="6C502030" w14:textId="77777777" w:rsidR="001A1852" w:rsidRP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t>6.8. Режим работы УКП ГО и ЧС, расписание занятий должны быть расположены на видном месте.</w:t>
      </w:r>
    </w:p>
    <w:p w14:paraId="58EFB098" w14:textId="77777777" w:rsidR="001A1852" w:rsidRDefault="001A1852" w:rsidP="00E77AD2">
      <w:pPr>
        <w:spacing w:after="120"/>
        <w:ind w:firstLine="709"/>
        <w:jc w:val="both"/>
        <w:rPr>
          <w:sz w:val="24"/>
          <w:szCs w:val="24"/>
        </w:rPr>
      </w:pPr>
      <w:r w:rsidRPr="001A1852">
        <w:rPr>
          <w:sz w:val="24"/>
          <w:szCs w:val="24"/>
        </w:rPr>
        <w:lastRenderedPageBreak/>
        <w:t>6.9. Для оснащения УКП ГО и ЧС нормативными правовыми документами и учебной литературой, а также средствами обеспечения учебного процесса целесообразно руководствоваться приложениями 1-9 настоящего Порядка.</w:t>
      </w:r>
    </w:p>
    <w:p w14:paraId="7E56AB6E" w14:textId="77777777" w:rsidR="001A1852" w:rsidRPr="006666D4" w:rsidRDefault="001A1852" w:rsidP="001A1852">
      <w:pPr>
        <w:jc w:val="right"/>
        <w:rPr>
          <w:color w:val="000000"/>
          <w:sz w:val="24"/>
          <w:szCs w:val="24"/>
        </w:rPr>
      </w:pPr>
      <w:r>
        <w:br w:type="page"/>
      </w:r>
      <w:r w:rsidRPr="006666D4">
        <w:rPr>
          <w:color w:val="000000"/>
          <w:sz w:val="24"/>
          <w:szCs w:val="24"/>
        </w:rPr>
        <w:lastRenderedPageBreak/>
        <w:t>Приложение № 1</w:t>
      </w:r>
    </w:p>
    <w:p w14:paraId="5DFB9099" w14:textId="77777777" w:rsidR="001A1852" w:rsidRPr="006666D4" w:rsidRDefault="001A1852" w:rsidP="001A1852">
      <w:pPr>
        <w:jc w:val="right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 xml:space="preserve">к Положению </w:t>
      </w:r>
    </w:p>
    <w:p w14:paraId="16E71E51" w14:textId="77777777" w:rsidR="001A1852" w:rsidRPr="006666D4" w:rsidRDefault="001A1852" w:rsidP="006666D4">
      <w:pPr>
        <w:jc w:val="right"/>
        <w:rPr>
          <w:color w:val="000000"/>
          <w:sz w:val="24"/>
          <w:szCs w:val="24"/>
        </w:rPr>
      </w:pPr>
      <w:proofErr w:type="spellStart"/>
      <w:r w:rsidRPr="006666D4">
        <w:rPr>
          <w:color w:val="000000"/>
          <w:sz w:val="24"/>
          <w:szCs w:val="24"/>
        </w:rPr>
        <w:t>О</w:t>
      </w:r>
      <w:r w:rsidR="006666D4">
        <w:rPr>
          <w:color w:val="000000"/>
          <w:sz w:val="24"/>
          <w:szCs w:val="24"/>
        </w:rPr>
        <w:t>бра</w:t>
      </w:r>
      <w:proofErr w:type="spellEnd"/>
    </w:p>
    <w:p w14:paraId="3B82D002" w14:textId="77777777" w:rsidR="001A1852" w:rsidRPr="006666D4" w:rsidRDefault="001A1852" w:rsidP="001A1852">
      <w:pPr>
        <w:jc w:val="center"/>
        <w:rPr>
          <w:color w:val="000000"/>
          <w:sz w:val="24"/>
          <w:szCs w:val="24"/>
        </w:rPr>
      </w:pPr>
    </w:p>
    <w:p w14:paraId="2472BA9D" w14:textId="77777777" w:rsidR="001A1852" w:rsidRPr="006666D4" w:rsidRDefault="001A1852" w:rsidP="001A1852">
      <w:pPr>
        <w:jc w:val="center"/>
        <w:rPr>
          <w:color w:val="000000"/>
          <w:sz w:val="24"/>
          <w:szCs w:val="24"/>
        </w:rPr>
      </w:pPr>
    </w:p>
    <w:p w14:paraId="606DE35D" w14:textId="77777777" w:rsidR="001A1852" w:rsidRPr="006666D4" w:rsidRDefault="001A1852" w:rsidP="001A1852">
      <w:pPr>
        <w:jc w:val="center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ПРИКАЗ</w:t>
      </w:r>
    </w:p>
    <w:p w14:paraId="72B847D1" w14:textId="77777777" w:rsidR="001A1852" w:rsidRPr="006666D4" w:rsidRDefault="001A1852" w:rsidP="001A1852">
      <w:pPr>
        <w:jc w:val="center"/>
        <w:rPr>
          <w:color w:val="000000"/>
          <w:sz w:val="24"/>
          <w:szCs w:val="24"/>
        </w:rPr>
      </w:pPr>
    </w:p>
    <w:p w14:paraId="22A7FF62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</w:p>
    <w:p w14:paraId="21FD2028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proofErr w:type="gramStart"/>
      <w:r w:rsidRPr="006666D4">
        <w:rPr>
          <w:color w:val="000000"/>
          <w:sz w:val="24"/>
          <w:szCs w:val="24"/>
        </w:rPr>
        <w:t xml:space="preserve">«  </w:t>
      </w:r>
      <w:proofErr w:type="gramEnd"/>
      <w:r w:rsidRPr="006666D4">
        <w:rPr>
          <w:color w:val="000000"/>
          <w:sz w:val="24"/>
          <w:szCs w:val="24"/>
        </w:rPr>
        <w:t xml:space="preserve"> </w:t>
      </w:r>
      <w:proofErr w:type="gramStart"/>
      <w:r w:rsidRPr="006666D4">
        <w:rPr>
          <w:color w:val="000000"/>
          <w:sz w:val="24"/>
          <w:szCs w:val="24"/>
        </w:rPr>
        <w:t xml:space="preserve">  »</w:t>
      </w:r>
      <w:proofErr w:type="gramEnd"/>
      <w:r w:rsidRPr="006666D4">
        <w:rPr>
          <w:color w:val="000000"/>
          <w:sz w:val="24"/>
          <w:szCs w:val="24"/>
        </w:rPr>
        <w:t xml:space="preserve">      20      г.                                              №     _______</w:t>
      </w:r>
    </w:p>
    <w:p w14:paraId="06C751F0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</w:p>
    <w:p w14:paraId="279F0888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«Об организации работы учебно-консультационного пункта по ГО и ЧС по подготовке неработающего населения»</w:t>
      </w:r>
    </w:p>
    <w:p w14:paraId="1B17008E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</w:p>
    <w:p w14:paraId="5C7D156F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Во исполнение постановления Правительства Российской Федерации от 2 ноября 2000 года №841 «Об утверждении Положения об организации обучения населения в области гражданской обороны», постановления администрации _________</w:t>
      </w:r>
    </w:p>
    <w:p w14:paraId="45AC38F6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___________________________________________________________________________</w:t>
      </w:r>
    </w:p>
    <w:p w14:paraId="7B1215F2" w14:textId="77777777" w:rsidR="001A1852" w:rsidRPr="006666D4" w:rsidRDefault="001A1852" w:rsidP="001A1852">
      <w:pPr>
        <w:jc w:val="center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 xml:space="preserve">муниципальное образование </w:t>
      </w:r>
    </w:p>
    <w:p w14:paraId="7FE0EA48" w14:textId="77777777" w:rsidR="001A1852" w:rsidRPr="006666D4" w:rsidRDefault="001A1852" w:rsidP="001A1852">
      <w:pPr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 xml:space="preserve">от   </w:t>
      </w:r>
      <w:proofErr w:type="gramStart"/>
      <w:r w:rsidRPr="006666D4">
        <w:rPr>
          <w:color w:val="000000"/>
          <w:sz w:val="24"/>
          <w:szCs w:val="24"/>
        </w:rPr>
        <w:t xml:space="preserve">  .</w:t>
      </w:r>
      <w:proofErr w:type="gramEnd"/>
      <w:r w:rsidRPr="006666D4">
        <w:rPr>
          <w:color w:val="000000"/>
          <w:sz w:val="24"/>
          <w:szCs w:val="24"/>
        </w:rPr>
        <w:t xml:space="preserve">     20     г. №     «О порядке создания и организации деятельности учебно-консультационных пунктов для подготовки населения в области гражданской обороны и защиты от чрезвычайных ситуаций природного и техногенного характера на территории </w:t>
      </w:r>
      <w:r w:rsidR="006666D4">
        <w:rPr>
          <w:color w:val="000000"/>
          <w:sz w:val="24"/>
          <w:szCs w:val="24"/>
        </w:rPr>
        <w:t>Шугозерского сельского поселения</w:t>
      </w:r>
      <w:r w:rsidRPr="006666D4">
        <w:rPr>
          <w:color w:val="000000"/>
          <w:sz w:val="24"/>
          <w:szCs w:val="24"/>
        </w:rPr>
        <w:t>»___________________________________________</w:t>
      </w:r>
      <w:r w:rsidR="006666D4">
        <w:rPr>
          <w:color w:val="000000"/>
          <w:sz w:val="24"/>
          <w:szCs w:val="24"/>
        </w:rPr>
        <w:t>__</w:t>
      </w:r>
      <w:r w:rsidRPr="006666D4">
        <w:rPr>
          <w:color w:val="000000"/>
          <w:sz w:val="24"/>
          <w:szCs w:val="24"/>
        </w:rPr>
        <w:t>_,</w:t>
      </w:r>
    </w:p>
    <w:p w14:paraId="7288D8A5" w14:textId="77777777" w:rsidR="001A1852" w:rsidRPr="006666D4" w:rsidRDefault="001A1852" w:rsidP="001A1852">
      <w:pPr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в целях обучения неработающего населения в области гражданской обороны, а также защиты от чрезвычайных ситуаций природного и техногенного характера и опасностей военного времени, ПРИКАЗЫВАЮ:</w:t>
      </w:r>
    </w:p>
    <w:p w14:paraId="06EC21F7" w14:textId="77777777" w:rsidR="001A1852" w:rsidRPr="006666D4" w:rsidRDefault="001A1852" w:rsidP="006666D4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1.Создать учебно-консультационный пункт по подготовке населения в области гражданской обороны и защиты от чрезвычайных ситуаций природного и техногенного характера и назначить его начальником______________________</w:t>
      </w:r>
    </w:p>
    <w:p w14:paraId="2BDFA320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_____________________________________________________________________</w:t>
      </w:r>
    </w:p>
    <w:p w14:paraId="3D81C46A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(занимаемая должность Ф.И.О.)</w:t>
      </w:r>
    </w:p>
    <w:p w14:paraId="3658DC6B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2.Проведение занятий в учебно-консультационном пункте и размещение учебно-материальной базы организовать в кабинете__________________ (уголке гражданской обороны).</w:t>
      </w:r>
    </w:p>
    <w:p w14:paraId="0A0CBA68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3. ______________________________________________________________</w:t>
      </w:r>
    </w:p>
    <w:p w14:paraId="2557F0D7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(занимаемая должность Ф.И.О.)</w:t>
      </w:r>
    </w:p>
    <w:p w14:paraId="39BF1F67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организовать оснащение выделенного под УКП ГО и ЧС помещения (уголка гражданской обороны) необходимым оборудованием и методическими материалами согласно Положению о УКП ГО и ЧС, в срок до_________________.</w:t>
      </w:r>
    </w:p>
    <w:p w14:paraId="74248E34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4.</w:t>
      </w:r>
      <w:r w:rsidR="006666D4">
        <w:rPr>
          <w:color w:val="000000"/>
          <w:sz w:val="24"/>
          <w:szCs w:val="24"/>
        </w:rPr>
        <w:t xml:space="preserve"> </w:t>
      </w:r>
      <w:r w:rsidRPr="006666D4">
        <w:rPr>
          <w:color w:val="000000"/>
          <w:sz w:val="24"/>
          <w:szCs w:val="24"/>
        </w:rPr>
        <w:t>Начальнику учебно-консультационного пункта по ГО и ЧС разработать и утвердить:</w:t>
      </w:r>
    </w:p>
    <w:p w14:paraId="39704E49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 xml:space="preserve">план работы учебно-консультационного пункта по ГО и ЧС по обучению неработающего населения, в срок до   </w:t>
      </w:r>
      <w:proofErr w:type="gramStart"/>
      <w:r w:rsidRPr="006666D4">
        <w:rPr>
          <w:color w:val="000000"/>
          <w:sz w:val="24"/>
          <w:szCs w:val="24"/>
        </w:rPr>
        <w:t xml:space="preserve">  ;</w:t>
      </w:r>
      <w:proofErr w:type="gramEnd"/>
    </w:p>
    <w:p w14:paraId="247827DA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распорядок дня работы учебно-консультационного пункта по ГО и ЧС и разместить его в ___________________________, в срок до__________________;</w:t>
      </w:r>
    </w:p>
    <w:p w14:paraId="309DAE2A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 xml:space="preserve">график дежурства по учебно-консультационному пункту по ГО и ЧС на 1-е (2-е) полугодие, в срок до_____________   </w:t>
      </w:r>
      <w:proofErr w:type="gramStart"/>
      <w:r w:rsidRPr="006666D4">
        <w:rPr>
          <w:color w:val="000000"/>
          <w:sz w:val="24"/>
          <w:szCs w:val="24"/>
        </w:rPr>
        <w:t xml:space="preserve">  ;</w:t>
      </w:r>
      <w:proofErr w:type="gramEnd"/>
    </w:p>
    <w:p w14:paraId="2C2F3E2D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завести журналы учета проведения занятий и консультаций, в срок до_____;</w:t>
      </w:r>
    </w:p>
    <w:p w14:paraId="2B7111AD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составить списки неработающих жильцов с указанием адресов телефонов и старших учебных групп, в срок до______________;</w:t>
      </w:r>
    </w:p>
    <w:p w14:paraId="2BBFDEB5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распределить неработающее население по учебным группам, в срок до ___;</w:t>
      </w:r>
    </w:p>
    <w:p w14:paraId="7ACF9CD1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 xml:space="preserve">составить заявку на оборудование выделенного под УКП ГО и ЧС (уголка гражданской обороны) необходимым оборудованием и наглядными пособиями, приобретение </w:t>
      </w:r>
      <w:r w:rsidRPr="006666D4">
        <w:rPr>
          <w:color w:val="000000"/>
          <w:sz w:val="24"/>
          <w:szCs w:val="24"/>
        </w:rPr>
        <w:lastRenderedPageBreak/>
        <w:t>приборов, учебной литературы, пособий, брошюр и памяток и методическими материалами, в срок до_____________.</w:t>
      </w:r>
    </w:p>
    <w:p w14:paraId="09C000AE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6. Время работы УКП с 13 до 17 часов ежедневно, кроме субботы, воскресенья и праздничных дней. Основные занятия планируются с 1 ноября по 31 мая, в остальное время консультации и другие мероприятия.</w:t>
      </w:r>
    </w:p>
    <w:p w14:paraId="25E6C557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7. Контроль за исполнением настоящего приказа возложить на__________________________________________________________________</w:t>
      </w:r>
    </w:p>
    <w:p w14:paraId="212D61F0" w14:textId="77777777" w:rsidR="001A1852" w:rsidRPr="006666D4" w:rsidRDefault="001A1852" w:rsidP="001A1852">
      <w:pPr>
        <w:jc w:val="center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(занимаемая должность Ф.И.О.)</w:t>
      </w:r>
    </w:p>
    <w:p w14:paraId="65130B07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</w:p>
    <w:p w14:paraId="269AF964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 xml:space="preserve">Руководитель организации     </w:t>
      </w:r>
    </w:p>
    <w:p w14:paraId="225E2FBF" w14:textId="77777777" w:rsidR="001A1852" w:rsidRPr="006666D4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6666D4">
        <w:rPr>
          <w:color w:val="000000"/>
          <w:sz w:val="24"/>
          <w:szCs w:val="24"/>
        </w:rPr>
        <w:t>(подпись) (фамилия)</w:t>
      </w:r>
    </w:p>
    <w:p w14:paraId="125A71A1" w14:textId="77777777" w:rsidR="001A1852" w:rsidRPr="006666D4" w:rsidRDefault="006666D4" w:rsidP="006666D4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1A1852" w:rsidRPr="006666D4">
        <w:rPr>
          <w:sz w:val="24"/>
          <w:szCs w:val="24"/>
        </w:rPr>
        <w:lastRenderedPageBreak/>
        <w:t>Приложение № 2</w:t>
      </w:r>
    </w:p>
    <w:p w14:paraId="32C5ECA7" w14:textId="77777777" w:rsidR="001A1852" w:rsidRPr="006666D4" w:rsidRDefault="001A1852" w:rsidP="006666D4">
      <w:pPr>
        <w:jc w:val="right"/>
        <w:rPr>
          <w:sz w:val="24"/>
          <w:szCs w:val="24"/>
        </w:rPr>
      </w:pPr>
      <w:r w:rsidRPr="006666D4">
        <w:rPr>
          <w:sz w:val="24"/>
          <w:szCs w:val="24"/>
        </w:rPr>
        <w:t>к Положению</w:t>
      </w:r>
    </w:p>
    <w:p w14:paraId="6E14A13A" w14:textId="77777777" w:rsidR="001A1852" w:rsidRPr="006666D4" w:rsidRDefault="001A1852" w:rsidP="006666D4">
      <w:pPr>
        <w:rPr>
          <w:sz w:val="24"/>
          <w:szCs w:val="24"/>
        </w:rPr>
      </w:pPr>
    </w:p>
    <w:p w14:paraId="287A10C1" w14:textId="77777777" w:rsidR="001A1852" w:rsidRPr="006666D4" w:rsidRDefault="001A1852" w:rsidP="006666D4">
      <w:pPr>
        <w:jc w:val="right"/>
        <w:rPr>
          <w:sz w:val="24"/>
          <w:szCs w:val="24"/>
        </w:rPr>
      </w:pPr>
      <w:r w:rsidRPr="006666D4">
        <w:rPr>
          <w:sz w:val="24"/>
          <w:szCs w:val="24"/>
        </w:rPr>
        <w:t>УТВЕРЖДАЮ</w:t>
      </w:r>
    </w:p>
    <w:p w14:paraId="6DE17821" w14:textId="77777777" w:rsidR="001A1852" w:rsidRPr="006666D4" w:rsidRDefault="001A1852" w:rsidP="006666D4">
      <w:pPr>
        <w:jc w:val="right"/>
        <w:rPr>
          <w:sz w:val="24"/>
          <w:szCs w:val="24"/>
        </w:rPr>
      </w:pPr>
      <w:r w:rsidRPr="006666D4">
        <w:rPr>
          <w:sz w:val="24"/>
          <w:szCs w:val="24"/>
        </w:rPr>
        <w:t>Руководитель организации</w:t>
      </w:r>
    </w:p>
    <w:p w14:paraId="7DCA76C8" w14:textId="77777777" w:rsidR="001A1852" w:rsidRPr="006666D4" w:rsidRDefault="006666D4" w:rsidP="006666D4">
      <w:pPr>
        <w:jc w:val="right"/>
        <w:rPr>
          <w:sz w:val="24"/>
          <w:szCs w:val="24"/>
        </w:rPr>
      </w:pPr>
      <w:r>
        <w:rPr>
          <w:sz w:val="24"/>
          <w:szCs w:val="24"/>
        </w:rPr>
        <w:t>_____</w:t>
      </w:r>
      <w:r w:rsidR="001A1852" w:rsidRPr="006666D4">
        <w:rPr>
          <w:sz w:val="24"/>
          <w:szCs w:val="24"/>
        </w:rPr>
        <w:t>__________________</w:t>
      </w:r>
    </w:p>
    <w:p w14:paraId="5B3BCCF7" w14:textId="77777777" w:rsidR="001A1852" w:rsidRPr="006666D4" w:rsidRDefault="001A1852" w:rsidP="006666D4">
      <w:pPr>
        <w:jc w:val="right"/>
        <w:rPr>
          <w:sz w:val="24"/>
          <w:szCs w:val="24"/>
        </w:rPr>
      </w:pPr>
      <w:r w:rsidRPr="006666D4">
        <w:rPr>
          <w:sz w:val="24"/>
          <w:szCs w:val="24"/>
        </w:rPr>
        <w:t>«___» ____________ 20___г.</w:t>
      </w:r>
    </w:p>
    <w:p w14:paraId="203318BE" w14:textId="77777777" w:rsidR="001A1852" w:rsidRPr="006666D4" w:rsidRDefault="001A1852" w:rsidP="006666D4">
      <w:pPr>
        <w:rPr>
          <w:sz w:val="24"/>
          <w:szCs w:val="24"/>
        </w:rPr>
      </w:pPr>
    </w:p>
    <w:p w14:paraId="6348F1E9" w14:textId="77777777" w:rsidR="001A1852" w:rsidRPr="004D60B6" w:rsidRDefault="001A1852" w:rsidP="004D60B6">
      <w:pPr>
        <w:jc w:val="center"/>
        <w:rPr>
          <w:b/>
          <w:bCs/>
          <w:sz w:val="24"/>
          <w:szCs w:val="24"/>
        </w:rPr>
      </w:pPr>
      <w:r w:rsidRPr="004D60B6">
        <w:rPr>
          <w:b/>
          <w:bCs/>
          <w:sz w:val="24"/>
          <w:szCs w:val="24"/>
        </w:rPr>
        <w:t>Инструкция начальника УКП ГО и ЧС</w:t>
      </w:r>
    </w:p>
    <w:p w14:paraId="00755D07" w14:textId="77777777" w:rsidR="001A1852" w:rsidRPr="006666D4" w:rsidRDefault="001A1852" w:rsidP="004D60B6">
      <w:pPr>
        <w:spacing w:after="120"/>
        <w:ind w:firstLine="709"/>
        <w:jc w:val="both"/>
        <w:rPr>
          <w:sz w:val="24"/>
          <w:szCs w:val="24"/>
        </w:rPr>
      </w:pPr>
    </w:p>
    <w:p w14:paraId="317E7FCE" w14:textId="77777777" w:rsidR="001A1852" w:rsidRPr="006666D4" w:rsidRDefault="001A1852" w:rsidP="004D60B6">
      <w:pPr>
        <w:spacing w:after="120"/>
        <w:ind w:firstLine="709"/>
        <w:jc w:val="both"/>
        <w:rPr>
          <w:sz w:val="24"/>
          <w:szCs w:val="24"/>
        </w:rPr>
      </w:pPr>
      <w:r w:rsidRPr="006666D4">
        <w:rPr>
          <w:sz w:val="24"/>
          <w:szCs w:val="24"/>
        </w:rPr>
        <w:t>Начальник УКП ГО и ЧС отвечает за:</w:t>
      </w:r>
    </w:p>
    <w:p w14:paraId="5CF9C665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организацию и ход проведения учебного процесса с неработающим населением, закрепленного за УКП ГО и ЧС;</w:t>
      </w:r>
    </w:p>
    <w:p w14:paraId="753CFDBF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состояние учебной и методической работы;</w:t>
      </w:r>
    </w:p>
    <w:p w14:paraId="3FDF83DE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материально-техническое обеспечение учебного процесса;</w:t>
      </w:r>
    </w:p>
    <w:p w14:paraId="7CD2C2AC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 xml:space="preserve">подбор кадров в штат УКП ГО и ЧС, их профессиональную подготовку, соблюдение </w:t>
      </w: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требований нормативных правовых актов в области трудового законодательства и служебной дисциплины.</w:t>
      </w:r>
    </w:p>
    <w:p w14:paraId="3C833752" w14:textId="77777777" w:rsidR="004D60B6" w:rsidRDefault="004D60B6" w:rsidP="004D60B6">
      <w:pPr>
        <w:spacing w:after="120"/>
        <w:ind w:firstLine="709"/>
        <w:jc w:val="both"/>
        <w:rPr>
          <w:sz w:val="24"/>
          <w:szCs w:val="24"/>
        </w:rPr>
      </w:pPr>
    </w:p>
    <w:p w14:paraId="10EE21EE" w14:textId="77777777" w:rsidR="001A1852" w:rsidRPr="006666D4" w:rsidRDefault="001A1852" w:rsidP="004D60B6">
      <w:pPr>
        <w:spacing w:after="120"/>
        <w:ind w:firstLine="709"/>
        <w:jc w:val="both"/>
        <w:rPr>
          <w:sz w:val="24"/>
          <w:szCs w:val="24"/>
        </w:rPr>
      </w:pPr>
      <w:r w:rsidRPr="006666D4">
        <w:rPr>
          <w:sz w:val="24"/>
          <w:szCs w:val="24"/>
        </w:rPr>
        <w:t>Начальник УКП ГО и ЧС обязан:</w:t>
      </w:r>
    </w:p>
    <w:p w14:paraId="1A985279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разрабатывать планирующие и отчетные документы;</w:t>
      </w:r>
    </w:p>
    <w:p w14:paraId="60A0A979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вести учет за своевременным исполнением документов;</w:t>
      </w:r>
    </w:p>
    <w:p w14:paraId="0E9265AB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совершенствовать учебно-материальную базу УКП ГО и ЧС</w:t>
      </w:r>
    </w:p>
    <w:p w14:paraId="21531B61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знать характеристику закрепленной территории, численность неработающего населения;</w:t>
      </w:r>
    </w:p>
    <w:p w14:paraId="0C4E0BF1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 xml:space="preserve">знать положение дел, проблемные вопросы по обучению неработающего населения, </w:t>
      </w: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своевременно принимать меры по их решению;</w:t>
      </w:r>
    </w:p>
    <w:p w14:paraId="292CDCC4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14:paraId="391E183B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разрабатывать документы и вести отчетную документацию по обучению неработающего населения закрепленной территории;</w:t>
      </w:r>
    </w:p>
    <w:p w14:paraId="52945EC8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следить за внутренним порядком, целостностью и исправностью имущества УКП ГО и ЧС;</w:t>
      </w:r>
    </w:p>
    <w:p w14:paraId="21050636" w14:textId="77777777" w:rsidR="001A1852" w:rsidRPr="006666D4" w:rsidRDefault="004D60B6" w:rsidP="004D60B6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1852" w:rsidRPr="006666D4">
        <w:rPr>
          <w:sz w:val="24"/>
          <w:szCs w:val="24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14:paraId="58CBFA24" w14:textId="77777777" w:rsidR="001A1852" w:rsidRPr="006666D4" w:rsidRDefault="001A1852" w:rsidP="006666D4">
      <w:pPr>
        <w:rPr>
          <w:sz w:val="24"/>
          <w:szCs w:val="24"/>
        </w:rPr>
      </w:pPr>
    </w:p>
    <w:p w14:paraId="24481D95" w14:textId="77777777" w:rsidR="001A1852" w:rsidRPr="006666D4" w:rsidRDefault="001A1852" w:rsidP="006666D4">
      <w:pPr>
        <w:rPr>
          <w:sz w:val="24"/>
          <w:szCs w:val="24"/>
        </w:rPr>
      </w:pPr>
    </w:p>
    <w:p w14:paraId="7DA3A32F" w14:textId="77777777" w:rsidR="001A1852" w:rsidRPr="006666D4" w:rsidRDefault="001A1852" w:rsidP="006666D4">
      <w:pPr>
        <w:rPr>
          <w:sz w:val="24"/>
          <w:szCs w:val="24"/>
        </w:rPr>
      </w:pPr>
      <w:r w:rsidRPr="006666D4">
        <w:rPr>
          <w:sz w:val="24"/>
          <w:szCs w:val="24"/>
        </w:rPr>
        <w:t>Ознакомлен:</w:t>
      </w:r>
    </w:p>
    <w:p w14:paraId="09B83BE9" w14:textId="77777777" w:rsidR="001A1852" w:rsidRPr="006666D4" w:rsidRDefault="001A1852" w:rsidP="006666D4">
      <w:pPr>
        <w:rPr>
          <w:sz w:val="24"/>
          <w:szCs w:val="24"/>
        </w:rPr>
      </w:pPr>
      <w:r w:rsidRPr="006666D4">
        <w:rPr>
          <w:sz w:val="24"/>
          <w:szCs w:val="24"/>
        </w:rPr>
        <w:t>_____________________ ______________________ ________________________</w:t>
      </w:r>
    </w:p>
    <w:p w14:paraId="7BDF1A9B" w14:textId="77777777" w:rsidR="001A1852" w:rsidRPr="006666D4" w:rsidRDefault="001A1852" w:rsidP="006666D4">
      <w:pPr>
        <w:rPr>
          <w:sz w:val="24"/>
          <w:szCs w:val="24"/>
        </w:rPr>
      </w:pPr>
      <w:r w:rsidRPr="006666D4">
        <w:rPr>
          <w:sz w:val="24"/>
          <w:szCs w:val="24"/>
        </w:rPr>
        <w:t xml:space="preserve">дата                           </w:t>
      </w:r>
      <w:proofErr w:type="gramStart"/>
      <w:r w:rsidRPr="006666D4">
        <w:rPr>
          <w:sz w:val="24"/>
          <w:szCs w:val="24"/>
        </w:rPr>
        <w:t xml:space="preserve">   (подпись)   </w:t>
      </w:r>
      <w:proofErr w:type="gramEnd"/>
      <w:r w:rsidRPr="006666D4">
        <w:rPr>
          <w:sz w:val="24"/>
          <w:szCs w:val="24"/>
        </w:rPr>
        <w:t xml:space="preserve">                  фамилия и инициалы </w:t>
      </w:r>
    </w:p>
    <w:p w14:paraId="390C98A8" w14:textId="77777777" w:rsidR="001A1852" w:rsidRPr="006666D4" w:rsidRDefault="001A1852" w:rsidP="006666D4">
      <w:pPr>
        <w:rPr>
          <w:sz w:val="24"/>
          <w:szCs w:val="24"/>
        </w:rPr>
      </w:pPr>
    </w:p>
    <w:p w14:paraId="334931AF" w14:textId="77777777" w:rsidR="001A1852" w:rsidRPr="004D60B6" w:rsidRDefault="004D60B6" w:rsidP="004D60B6">
      <w:pPr>
        <w:spacing w:after="120"/>
        <w:ind w:firstLine="709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="001A1852" w:rsidRPr="004D60B6">
        <w:rPr>
          <w:color w:val="000000"/>
          <w:sz w:val="24"/>
          <w:szCs w:val="24"/>
        </w:rPr>
        <w:lastRenderedPageBreak/>
        <w:t>УТВЕРЖДАЮ</w:t>
      </w:r>
    </w:p>
    <w:p w14:paraId="1A03D973" w14:textId="77777777" w:rsidR="001A1852" w:rsidRPr="004D60B6" w:rsidRDefault="001A1852" w:rsidP="004D60B6">
      <w:pPr>
        <w:spacing w:after="120"/>
        <w:ind w:firstLine="709"/>
        <w:jc w:val="right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Руководитель организации</w:t>
      </w:r>
    </w:p>
    <w:p w14:paraId="20B9C036" w14:textId="77777777" w:rsidR="001A1852" w:rsidRPr="004D60B6" w:rsidRDefault="001A1852" w:rsidP="004D60B6">
      <w:pPr>
        <w:spacing w:after="120"/>
        <w:ind w:firstLine="709"/>
        <w:jc w:val="right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__________________</w:t>
      </w:r>
    </w:p>
    <w:p w14:paraId="110F8A46" w14:textId="77777777" w:rsidR="001A1852" w:rsidRPr="004D60B6" w:rsidRDefault="001A1852" w:rsidP="004D60B6">
      <w:pPr>
        <w:spacing w:after="120"/>
        <w:ind w:firstLine="709"/>
        <w:jc w:val="right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«___» ____________ 20___г.</w:t>
      </w:r>
    </w:p>
    <w:p w14:paraId="1C384AD1" w14:textId="77777777" w:rsidR="001A1852" w:rsidRPr="004D60B6" w:rsidRDefault="001A1852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</w:p>
    <w:p w14:paraId="369AEDEC" w14:textId="77777777" w:rsidR="001A1852" w:rsidRPr="004D60B6" w:rsidRDefault="001A1852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</w:p>
    <w:p w14:paraId="70A640D6" w14:textId="77777777" w:rsidR="001A1852" w:rsidRPr="004D60B6" w:rsidRDefault="001A1852" w:rsidP="004D60B6">
      <w:pPr>
        <w:spacing w:after="120"/>
        <w:ind w:firstLine="709"/>
        <w:jc w:val="center"/>
        <w:rPr>
          <w:color w:val="000000"/>
          <w:sz w:val="24"/>
          <w:szCs w:val="24"/>
        </w:rPr>
      </w:pPr>
      <w:r w:rsidRPr="004D60B6">
        <w:rPr>
          <w:b/>
          <w:bCs/>
          <w:color w:val="000000"/>
          <w:sz w:val="24"/>
          <w:szCs w:val="24"/>
        </w:rPr>
        <w:t>Инструкция консультанта УКП ГО и ЧС</w:t>
      </w:r>
    </w:p>
    <w:p w14:paraId="3512443C" w14:textId="77777777" w:rsidR="001A1852" w:rsidRPr="004D60B6" w:rsidRDefault="001A1852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 xml:space="preserve">Консультант УКП ГО и ЧС обязан: </w:t>
      </w:r>
    </w:p>
    <w:p w14:paraId="18D07A41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 xml:space="preserve">участвовать в разработке планирующих и отчетных документов; </w:t>
      </w:r>
    </w:p>
    <w:p w14:paraId="10EEDBE5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 xml:space="preserve">проводить занятия и другие учебные мероприятия в соответствии с планом работы и перечнем рекомендуемых тем с закрепленным за УКП ГО и ЧС неработающим населением; </w:t>
      </w:r>
    </w:p>
    <w:p w14:paraId="36769039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 xml:space="preserve">обеспечивать глубокое усвоение неработающим населением учебного материала и прививать ему необходимые практические навыки; </w:t>
      </w:r>
    </w:p>
    <w:p w14:paraId="7D879EBD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 xml:space="preserve">разрабатывать учебно-методические материалы в установленные сроки и с высоким качеством; </w:t>
      </w:r>
    </w:p>
    <w:p w14:paraId="56E1B62A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 xml:space="preserve">проводить разъяснительно-пропагандистскую работу. </w:t>
      </w:r>
    </w:p>
    <w:p w14:paraId="2C164CB0" w14:textId="77777777" w:rsidR="001A1852" w:rsidRPr="004D60B6" w:rsidRDefault="001A1852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 xml:space="preserve">По указанию начальника организации лично вести пропаганду вопросов ГОЧС через средства массовой информации. </w:t>
      </w:r>
    </w:p>
    <w:p w14:paraId="6E88D733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 xml:space="preserve">совершенствовать свое методическое мастерство и профессионализм; </w:t>
      </w:r>
    </w:p>
    <w:p w14:paraId="12B4A283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 xml:space="preserve">своевременно готовить учебно-материальную базу для проведения занятий, а также принимать участие в ее создании и совершенствовании; </w:t>
      </w:r>
    </w:p>
    <w:p w14:paraId="36CB2D1E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 xml:space="preserve">обеспечивать надежное хранение и сбережение наглядных пособий и технических средств обучения; </w:t>
      </w:r>
    </w:p>
    <w:p w14:paraId="2B8EB436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 xml:space="preserve">готовить предложения по оптимизации и совершенствованию учебного процесса; </w:t>
      </w:r>
    </w:p>
    <w:p w14:paraId="1CA44D11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 xml:space="preserve"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 </w:t>
      </w:r>
    </w:p>
    <w:p w14:paraId="662D49A9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A1852" w:rsidRPr="004D60B6">
        <w:rPr>
          <w:color w:val="000000"/>
          <w:sz w:val="24"/>
          <w:szCs w:val="24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14:paraId="726FB2FB" w14:textId="77777777" w:rsidR="001A1852" w:rsidRPr="004D60B6" w:rsidRDefault="001A1852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</w:p>
    <w:p w14:paraId="4232382D" w14:textId="77777777" w:rsidR="001A1852" w:rsidRPr="004D60B6" w:rsidRDefault="001A1852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</w:p>
    <w:p w14:paraId="1BA1ECE4" w14:textId="77777777" w:rsidR="001A1852" w:rsidRPr="004D60B6" w:rsidRDefault="001A1852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Ознакомлен:</w:t>
      </w:r>
    </w:p>
    <w:p w14:paraId="2E09B8CD" w14:textId="77777777" w:rsidR="001A1852" w:rsidRPr="004D60B6" w:rsidRDefault="001A1852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_____________________ ______________________ ________________________</w:t>
      </w:r>
    </w:p>
    <w:p w14:paraId="46035F5F" w14:textId="77777777" w:rsidR="001A1852" w:rsidRPr="004D60B6" w:rsidRDefault="001A1852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 xml:space="preserve">дата                           </w:t>
      </w:r>
      <w:proofErr w:type="gramStart"/>
      <w:r w:rsidRPr="004D60B6">
        <w:rPr>
          <w:color w:val="000000"/>
          <w:sz w:val="24"/>
          <w:szCs w:val="24"/>
        </w:rPr>
        <w:t xml:space="preserve">   (подпись)   </w:t>
      </w:r>
      <w:proofErr w:type="gramEnd"/>
      <w:r w:rsidRPr="004D60B6">
        <w:rPr>
          <w:color w:val="000000"/>
          <w:sz w:val="24"/>
          <w:szCs w:val="24"/>
        </w:rPr>
        <w:t xml:space="preserve">                  фамилия и инициалы </w:t>
      </w:r>
    </w:p>
    <w:p w14:paraId="0A6EA39F" w14:textId="77777777" w:rsidR="001A1852" w:rsidRPr="004D60B6" w:rsidRDefault="004D60B6" w:rsidP="004D60B6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187B1A6" w14:textId="77777777" w:rsidR="001A1852" w:rsidRPr="004D60B6" w:rsidRDefault="001A1852" w:rsidP="001A1852">
      <w:pPr>
        <w:jc w:val="right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 xml:space="preserve">Приложение № 3 </w:t>
      </w:r>
    </w:p>
    <w:p w14:paraId="5DB7118F" w14:textId="77777777" w:rsidR="001A1852" w:rsidRPr="004D60B6" w:rsidRDefault="001A1852" w:rsidP="001A1852">
      <w:pPr>
        <w:jc w:val="right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 xml:space="preserve">к Положению </w:t>
      </w:r>
    </w:p>
    <w:p w14:paraId="53297623" w14:textId="77777777" w:rsidR="001A1852" w:rsidRPr="004D60B6" w:rsidRDefault="001A1852" w:rsidP="001A1852">
      <w:pPr>
        <w:jc w:val="center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 xml:space="preserve">ОБРАЗЕЦ </w:t>
      </w:r>
    </w:p>
    <w:p w14:paraId="78A5F8B9" w14:textId="77777777" w:rsidR="001A1852" w:rsidRPr="004D60B6" w:rsidRDefault="001A1852" w:rsidP="001A1852">
      <w:pPr>
        <w:jc w:val="right"/>
        <w:rPr>
          <w:color w:val="000000"/>
          <w:sz w:val="24"/>
          <w:szCs w:val="24"/>
        </w:rPr>
      </w:pPr>
    </w:p>
    <w:p w14:paraId="1243D383" w14:textId="77777777" w:rsidR="001A1852" w:rsidRPr="004D60B6" w:rsidRDefault="001A1852" w:rsidP="001A1852">
      <w:pPr>
        <w:jc w:val="right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УТВЕРЖДАЮ</w:t>
      </w:r>
    </w:p>
    <w:p w14:paraId="4F15F745" w14:textId="77777777" w:rsidR="001A1852" w:rsidRPr="004D60B6" w:rsidRDefault="001A1852" w:rsidP="001A1852">
      <w:pPr>
        <w:jc w:val="right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Руководитель организации</w:t>
      </w:r>
    </w:p>
    <w:p w14:paraId="18BBF221" w14:textId="77777777" w:rsidR="001A1852" w:rsidRPr="004D60B6" w:rsidRDefault="001A1852" w:rsidP="001A1852">
      <w:pPr>
        <w:jc w:val="right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__________________</w:t>
      </w:r>
    </w:p>
    <w:p w14:paraId="7D448A37" w14:textId="77777777" w:rsidR="001A1852" w:rsidRPr="004D60B6" w:rsidRDefault="001A1852" w:rsidP="001A1852">
      <w:pPr>
        <w:jc w:val="right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«___» ____________ 20___г.</w:t>
      </w:r>
    </w:p>
    <w:p w14:paraId="497762F4" w14:textId="77777777" w:rsidR="001A1852" w:rsidRPr="004D60B6" w:rsidRDefault="001A1852" w:rsidP="001A1852">
      <w:pPr>
        <w:jc w:val="right"/>
        <w:rPr>
          <w:color w:val="000000"/>
          <w:sz w:val="24"/>
          <w:szCs w:val="24"/>
        </w:rPr>
      </w:pPr>
    </w:p>
    <w:p w14:paraId="041C17F7" w14:textId="77777777" w:rsidR="001A1852" w:rsidRPr="004D60B6" w:rsidRDefault="001A1852" w:rsidP="001A1852">
      <w:pPr>
        <w:jc w:val="center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ПЛАН</w:t>
      </w:r>
    </w:p>
    <w:p w14:paraId="44D012BB" w14:textId="77777777" w:rsidR="001A1852" w:rsidRPr="004D60B6" w:rsidRDefault="001A1852" w:rsidP="001A1852">
      <w:pPr>
        <w:jc w:val="center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работы учебно-консультационного пункта по ГО и ЧС № ______</w:t>
      </w:r>
    </w:p>
    <w:p w14:paraId="7D6B6C04" w14:textId="77777777" w:rsidR="001A1852" w:rsidRPr="004D60B6" w:rsidRDefault="001A1852" w:rsidP="001A1852">
      <w:pPr>
        <w:jc w:val="center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при _________________________________________________________________</w:t>
      </w:r>
    </w:p>
    <w:p w14:paraId="1D1BDEB9" w14:textId="77777777" w:rsidR="001A1852" w:rsidRPr="004D60B6" w:rsidRDefault="001A1852" w:rsidP="001A1852">
      <w:pPr>
        <w:jc w:val="center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(наименование организации, учреждения при котором создан УКП)</w:t>
      </w:r>
    </w:p>
    <w:p w14:paraId="513C300E" w14:textId="77777777" w:rsidR="001A1852" w:rsidRPr="004D60B6" w:rsidRDefault="001A1852" w:rsidP="001A1852">
      <w:pPr>
        <w:jc w:val="center"/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>по обучению неработающего населения на 20__ год</w:t>
      </w:r>
    </w:p>
    <w:p w14:paraId="0D0C628E" w14:textId="77777777" w:rsidR="001A1852" w:rsidRPr="004D60B6" w:rsidRDefault="001A1852" w:rsidP="001A185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1395"/>
        <w:gridCol w:w="5145"/>
        <w:gridCol w:w="1560"/>
        <w:gridCol w:w="1125"/>
      </w:tblGrid>
      <w:tr w:rsidR="001A1852" w:rsidRPr="004D60B6" w14:paraId="5F94F8EA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906B" w14:textId="77777777" w:rsidR="001A1852" w:rsidRPr="004D60B6" w:rsidRDefault="001A1852" w:rsidP="001D372B">
            <w:pPr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2082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C137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3858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Метод проведения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5EE4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Коли-во часов </w:t>
            </w:r>
          </w:p>
        </w:tc>
      </w:tr>
      <w:tr w:rsidR="001A1852" w:rsidRPr="004D60B6" w14:paraId="68600C96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09AA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A4BD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A260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Роль, задачи и организация Единой государственной системы предупреждения и ликвидации ЧС (РСЧС), и ГО. Нормативно правовые акты по организации защиты и обучения населения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342A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E953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  <w:tr w:rsidR="001A1852" w:rsidRPr="004D60B6" w14:paraId="5B26C1DF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C503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DADC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EA70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Изучение нормативно-правовых актов РФ, законов и иных правовых актов субъектов РФ в области защиты населения и территорий от ЧС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8D39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A8F0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2 часа </w:t>
            </w:r>
          </w:p>
        </w:tc>
      </w:tr>
      <w:tr w:rsidR="001A1852" w:rsidRPr="004D60B6" w14:paraId="678AFA46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7B2C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4E29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2215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Обязанности населения при выполнении ЧС мирного времени, в том числе при террористических актах и по ГО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5964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4265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  <w:tr w:rsidR="001A1852" w:rsidRPr="004D60B6" w14:paraId="2F692340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4A9C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3430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F666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Оповещение о ЧС. Действия населения по предупредительному сигналу «Внимание всем!» и речевым информациям органов управления ГОЧС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5C2E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223D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  <w:tr w:rsidR="001A1852" w:rsidRPr="004D60B6" w14:paraId="166E79CB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24B8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88DA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DD27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Изучение основных способов защиты населения и территорий от ЧС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DF5C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9D1F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  <w:tr w:rsidR="001A1852" w:rsidRPr="004D60B6" w14:paraId="443A155C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17D2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9A2C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5D62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Соблюдение мер безопасности в быту, не допущение нарушений требований экологической безопасности, которые могут привести к возникновению ЧС. Обязанности населения при выполнении ЧС мирного времени, в том числе при террористических актах и ГО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3271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21F1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  <w:tr w:rsidR="001A1852" w:rsidRPr="004D60B6" w14:paraId="50528538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391A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4349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FAC6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Действия населения в ЧС природного и техногенного характера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51B1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C0B5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  <w:tr w:rsidR="001A1852" w:rsidRPr="004D60B6" w14:paraId="3501FC20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884B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5BA5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9DD6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Способы защиты населения. Средства коллективной и индивидуальной защиты. Организация эвакуации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ECDE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B720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2 часа </w:t>
            </w:r>
          </w:p>
        </w:tc>
      </w:tr>
      <w:tr w:rsidR="001A1852" w:rsidRPr="004D60B6" w14:paraId="16EBD8F5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25A1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4856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E396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Изучение приемов оказания первой медицинской помощи пострадавшим при ЧС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AAE4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A58D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  <w:tr w:rsidR="001A1852" w:rsidRPr="004D60B6" w14:paraId="69E74ED3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F476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3B52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745C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Морально-психологическая подготовка населения к действиям в ЧС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B069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6E75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  <w:tr w:rsidR="001A1852" w:rsidRPr="004D60B6" w14:paraId="719ED538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EA10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59DB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EB91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Радиоактивное заражение местности, понятие о </w:t>
            </w:r>
            <w:r w:rsidRPr="004D60B6">
              <w:rPr>
                <w:color w:val="000000"/>
                <w:sz w:val="24"/>
                <w:szCs w:val="24"/>
              </w:rPr>
              <w:lastRenderedPageBreak/>
              <w:t xml:space="preserve">дозах облучения и уровня заражения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FEAE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lastRenderedPageBreak/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2D5B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  <w:tr w:rsidR="001A1852" w:rsidRPr="004D60B6" w14:paraId="70D131E3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CB63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9386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2737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D60B6">
              <w:rPr>
                <w:color w:val="000000"/>
                <w:sz w:val="24"/>
                <w:szCs w:val="24"/>
              </w:rPr>
              <w:t>Аварийно</w:t>
            </w:r>
            <w:proofErr w:type="spellEnd"/>
            <w:r w:rsidRPr="004D60B6">
              <w:rPr>
                <w:color w:val="000000"/>
                <w:sz w:val="24"/>
                <w:szCs w:val="24"/>
              </w:rPr>
              <w:t xml:space="preserve"> химически опасные вещества (АХОВ). Аммиак, хлор и др. Их воздействие на организм человека. Понятие о предельно допустимых и поражающих концентрациях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30EA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42DE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2 часа </w:t>
            </w:r>
          </w:p>
        </w:tc>
      </w:tr>
      <w:tr w:rsidR="001A1852" w:rsidRPr="004D60B6" w14:paraId="6C30482E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B93E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4908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72A6" w14:textId="77777777" w:rsidR="001A1852" w:rsidRPr="004D60B6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Повышение защитных свойств дома (квартиры), действия населения при угрозе разрушения здания, в том числе землетрясения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33BB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5637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 1 час </w:t>
            </w:r>
          </w:p>
        </w:tc>
      </w:tr>
      <w:tr w:rsidR="001A1852" w:rsidRPr="004D60B6" w14:paraId="6FA24D83" w14:textId="77777777" w:rsidTr="001D372B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0280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B0A8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F3CC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Итоговая беседа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BFFD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0F86" w14:textId="77777777" w:rsidR="001A1852" w:rsidRPr="004D60B6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4D60B6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</w:tbl>
    <w:p w14:paraId="40849686" w14:textId="77777777" w:rsidR="001A1852" w:rsidRPr="004D60B6" w:rsidRDefault="001A1852" w:rsidP="001A1852">
      <w:pPr>
        <w:rPr>
          <w:color w:val="000000"/>
          <w:sz w:val="24"/>
          <w:szCs w:val="24"/>
        </w:rPr>
      </w:pPr>
    </w:p>
    <w:p w14:paraId="398F56F1" w14:textId="77777777" w:rsidR="001A1852" w:rsidRPr="004D60B6" w:rsidRDefault="001A1852" w:rsidP="001A1852">
      <w:pPr>
        <w:rPr>
          <w:color w:val="000000"/>
          <w:sz w:val="24"/>
          <w:szCs w:val="24"/>
        </w:rPr>
      </w:pPr>
    </w:p>
    <w:p w14:paraId="4B07213C" w14:textId="77777777" w:rsidR="009F4FF3" w:rsidRDefault="001A1852" w:rsidP="001A1852">
      <w:pPr>
        <w:rPr>
          <w:color w:val="000000"/>
          <w:sz w:val="24"/>
          <w:szCs w:val="24"/>
        </w:rPr>
      </w:pPr>
      <w:r w:rsidRPr="004D60B6">
        <w:rPr>
          <w:color w:val="000000"/>
          <w:sz w:val="24"/>
          <w:szCs w:val="24"/>
        </w:rPr>
        <w:t xml:space="preserve">Начальник УКП ГО и ЧС </w:t>
      </w:r>
    </w:p>
    <w:p w14:paraId="6B92D1C9" w14:textId="77777777" w:rsidR="001A1852" w:rsidRPr="009F4FF3" w:rsidRDefault="009F4FF3" w:rsidP="009F4FF3">
      <w:pPr>
        <w:rPr>
          <w:color w:val="000000"/>
          <w:sz w:val="24"/>
          <w:szCs w:val="24"/>
        </w:rPr>
      </w:pPr>
      <w:r>
        <w:br w:type="page"/>
      </w:r>
      <w:r w:rsidR="001A1852" w:rsidRPr="009F4FF3">
        <w:rPr>
          <w:color w:val="000000"/>
          <w:sz w:val="24"/>
          <w:szCs w:val="24"/>
        </w:rPr>
        <w:lastRenderedPageBreak/>
        <w:t>Приложение № 4</w:t>
      </w:r>
    </w:p>
    <w:p w14:paraId="7A8707CC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к Положению</w:t>
      </w:r>
    </w:p>
    <w:p w14:paraId="29432003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0F2FD328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ОБРАЗЕЦ </w:t>
      </w:r>
    </w:p>
    <w:p w14:paraId="38C4649F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6154FF5A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УТВЕРЖДАЮ</w:t>
      </w:r>
    </w:p>
    <w:p w14:paraId="14D50680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Руководитель организации</w:t>
      </w:r>
    </w:p>
    <w:p w14:paraId="4B671811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__________________</w:t>
      </w:r>
    </w:p>
    <w:p w14:paraId="4D132D86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«___» ____________ 20___г.</w:t>
      </w:r>
    </w:p>
    <w:p w14:paraId="73C6565A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1AEBB162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5F00CBA6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РАСПОРЯДОК</w:t>
      </w:r>
    </w:p>
    <w:p w14:paraId="3C919159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дня учебно-консультационного пункта по ГО и ЧС № ______</w:t>
      </w:r>
    </w:p>
    <w:p w14:paraId="3781C858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при _________________________________________________________________</w:t>
      </w:r>
    </w:p>
    <w:p w14:paraId="08EF969D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(наименование организации, учреждения при котором создан УКП)</w:t>
      </w:r>
    </w:p>
    <w:p w14:paraId="6A71B2D0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6300"/>
        <w:gridCol w:w="2550"/>
      </w:tblGrid>
      <w:tr w:rsidR="001A1852" w:rsidRPr="009F4FF3" w14:paraId="6A88B69A" w14:textId="77777777" w:rsidTr="001D372B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D518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B30A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5EBF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Время проведения </w:t>
            </w:r>
          </w:p>
        </w:tc>
      </w:tr>
      <w:tr w:rsidR="001A1852" w:rsidRPr="009F4FF3" w14:paraId="1D816E62" w14:textId="77777777" w:rsidTr="001D372B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1D78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512C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Начало работы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D0E4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13.00 </w:t>
            </w:r>
          </w:p>
        </w:tc>
      </w:tr>
      <w:tr w:rsidR="001A1852" w:rsidRPr="009F4FF3" w14:paraId="11C195C0" w14:textId="77777777" w:rsidTr="001D372B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57E2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2802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Подготовка к проведению занятий, консультаций.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A354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13.00-14.00 </w:t>
            </w:r>
          </w:p>
        </w:tc>
      </w:tr>
      <w:tr w:rsidR="001A1852" w:rsidRPr="009F4FF3" w14:paraId="65D19BB7" w14:textId="77777777" w:rsidTr="001D372B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9E1F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EE05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Проведение занятий, консультаций: </w:t>
            </w:r>
          </w:p>
          <w:p w14:paraId="26A7F8BB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 час занятий    </w:t>
            </w:r>
          </w:p>
          <w:p w14:paraId="14FDD948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перерыв </w:t>
            </w:r>
          </w:p>
          <w:p w14:paraId="69854D3C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2 час занятий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EBD6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</w:t>
            </w:r>
          </w:p>
          <w:p w14:paraId="6A943FF0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14.00-14.45 </w:t>
            </w:r>
          </w:p>
          <w:p w14:paraId="5465DA2A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14.45-15.00 </w:t>
            </w:r>
          </w:p>
          <w:p w14:paraId="626F6063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15.00-15.45 </w:t>
            </w:r>
          </w:p>
        </w:tc>
      </w:tr>
      <w:tr w:rsidR="001A1852" w:rsidRPr="009F4FF3" w14:paraId="5FEC5B8C" w14:textId="77777777" w:rsidTr="001D372B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AEF2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503B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Работа с учебно-методической документацией и совершенствование учебно-методической базы.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CADD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15.45-16.45 </w:t>
            </w:r>
          </w:p>
        </w:tc>
      </w:tr>
      <w:tr w:rsidR="001A1852" w:rsidRPr="009F4FF3" w14:paraId="5A7CBED5" w14:textId="77777777" w:rsidTr="001D372B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ECD8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CBEC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Подведение итогов за день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F213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16.45-17.00 </w:t>
            </w:r>
          </w:p>
        </w:tc>
      </w:tr>
      <w:tr w:rsidR="001A1852" w:rsidRPr="009F4FF3" w14:paraId="31BF80B6" w14:textId="77777777" w:rsidTr="001D372B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DBD9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184F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Конец работы.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4791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17.00 </w:t>
            </w:r>
          </w:p>
        </w:tc>
      </w:tr>
    </w:tbl>
    <w:p w14:paraId="1AB98356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p w14:paraId="59F03D14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Примечание:  </w:t>
      </w:r>
    </w:p>
    <w:p w14:paraId="70640300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дни проведения занятий: понедельник, среда, четверг; </w:t>
      </w:r>
    </w:p>
    <w:p w14:paraId="47D415EE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дни проведения консультаций: вторник, четверг; </w:t>
      </w:r>
    </w:p>
    <w:p w14:paraId="2E5A19EA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выходные дни: суббота, воскресенье.</w:t>
      </w:r>
    </w:p>
    <w:p w14:paraId="51A0E04D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p w14:paraId="23C9CFF4" w14:textId="77777777" w:rsidR="009F4FF3" w:rsidRDefault="001A1852" w:rsidP="001A1852">
      <w:pPr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Начальник УКП ГО и ЧС </w:t>
      </w:r>
    </w:p>
    <w:p w14:paraId="103B7F49" w14:textId="77777777" w:rsidR="001A1852" w:rsidRPr="009F4FF3" w:rsidRDefault="009F4FF3" w:rsidP="009F4FF3">
      <w:pPr>
        <w:rPr>
          <w:color w:val="000000"/>
          <w:sz w:val="24"/>
          <w:szCs w:val="24"/>
        </w:rPr>
      </w:pPr>
      <w:r>
        <w:br w:type="page"/>
      </w:r>
    </w:p>
    <w:p w14:paraId="558EDD79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Приложение № 5</w:t>
      </w:r>
    </w:p>
    <w:p w14:paraId="64D34F82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к Положению </w:t>
      </w:r>
    </w:p>
    <w:p w14:paraId="199E254A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ОБРАЗЕЦ </w:t>
      </w:r>
    </w:p>
    <w:p w14:paraId="63095369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77D1C094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УТВЕРЖДАЮ</w:t>
      </w:r>
    </w:p>
    <w:p w14:paraId="44D5DB03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Руководитель организации</w:t>
      </w:r>
    </w:p>
    <w:p w14:paraId="5B3FD5A2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__________________</w:t>
      </w:r>
    </w:p>
    <w:p w14:paraId="3AF395FF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«___» ____________ 20___г.</w:t>
      </w:r>
    </w:p>
    <w:p w14:paraId="2DCE31ED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5A5E2637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ГРАФИК</w:t>
      </w:r>
    </w:p>
    <w:p w14:paraId="68ECF301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дежурства учебно-консультационного пункта по ГО и ЧС № ______</w:t>
      </w:r>
    </w:p>
    <w:p w14:paraId="65336433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при _________________________________________________________________</w:t>
      </w:r>
    </w:p>
    <w:p w14:paraId="7F97D583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(наименование организации, учреждения при котором создан УКП)</w:t>
      </w:r>
    </w:p>
    <w:p w14:paraId="7EE6EC63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7C077E15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2055"/>
        <w:gridCol w:w="1695"/>
        <w:gridCol w:w="4860"/>
      </w:tblGrid>
      <w:tr w:rsidR="001A1852" w:rsidRPr="009F4FF3" w14:paraId="42CEF776" w14:textId="77777777" w:rsidTr="001D372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F007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14E2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01DD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3401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Дни дежурств </w:t>
            </w:r>
          </w:p>
        </w:tc>
      </w:tr>
      <w:tr w:rsidR="001A1852" w:rsidRPr="009F4FF3" w14:paraId="247C941A" w14:textId="77777777" w:rsidTr="001D372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2F54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6B9B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D4BB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BEFC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4.</w:t>
            </w:r>
          </w:p>
        </w:tc>
      </w:tr>
      <w:tr w:rsidR="001A1852" w:rsidRPr="009F4FF3" w14:paraId="0A975538" w14:textId="77777777" w:rsidTr="001D372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7905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8AE8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DB2C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Например:</w:t>
            </w:r>
          </w:p>
          <w:p w14:paraId="2D86E840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Мастер (руководитель УКП по ГО и ЧС)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9ABF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Например:</w:t>
            </w:r>
          </w:p>
          <w:p w14:paraId="32A54D68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Понедельник, среда, пятница каждой рабочей недели месяца </w:t>
            </w:r>
          </w:p>
        </w:tc>
      </w:tr>
      <w:tr w:rsidR="001A1852" w:rsidRPr="009F4FF3" w14:paraId="4748E05D" w14:textId="77777777" w:rsidTr="001D372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EEED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F309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5A31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Например:</w:t>
            </w:r>
          </w:p>
          <w:p w14:paraId="47AECCF0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Ст. диспетчер (инструктор УКП по ГО и ЧС)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E370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Например:</w:t>
            </w:r>
          </w:p>
          <w:p w14:paraId="423A07C5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Вторник, четверг каждой рабочей недели месяца </w:t>
            </w:r>
          </w:p>
        </w:tc>
      </w:tr>
    </w:tbl>
    <w:p w14:paraId="51D43AC8" w14:textId="77777777" w:rsidR="001A1852" w:rsidRPr="009F4FF3" w:rsidRDefault="001A1852" w:rsidP="001A1852">
      <w:pPr>
        <w:rPr>
          <w:color w:val="000000"/>
          <w:sz w:val="24"/>
          <w:szCs w:val="24"/>
        </w:rPr>
      </w:pPr>
    </w:p>
    <w:p w14:paraId="55DFF32E" w14:textId="77777777" w:rsidR="001A1852" w:rsidRPr="009F4FF3" w:rsidRDefault="001A1852" w:rsidP="001A1852">
      <w:pPr>
        <w:rPr>
          <w:color w:val="000000"/>
          <w:sz w:val="24"/>
          <w:szCs w:val="24"/>
        </w:rPr>
      </w:pPr>
    </w:p>
    <w:p w14:paraId="0B811477" w14:textId="77777777" w:rsidR="001A1852" w:rsidRPr="009F4FF3" w:rsidRDefault="001A1852" w:rsidP="001A1852">
      <w:pPr>
        <w:rPr>
          <w:color w:val="000000"/>
          <w:sz w:val="24"/>
          <w:szCs w:val="24"/>
        </w:rPr>
      </w:pPr>
    </w:p>
    <w:p w14:paraId="71FACA28" w14:textId="77777777" w:rsidR="009F4FF3" w:rsidRDefault="001A1852" w:rsidP="001A1852">
      <w:pPr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Начальник УКП ГО и ЧС </w:t>
      </w:r>
    </w:p>
    <w:p w14:paraId="3D2A51D3" w14:textId="77777777" w:rsidR="001A1852" w:rsidRPr="009F4FF3" w:rsidRDefault="009F4FF3" w:rsidP="009F4FF3">
      <w:pPr>
        <w:rPr>
          <w:color w:val="000000"/>
          <w:sz w:val="24"/>
          <w:szCs w:val="24"/>
        </w:rPr>
      </w:pPr>
      <w:r>
        <w:br w:type="page"/>
      </w:r>
    </w:p>
    <w:p w14:paraId="1B91D7B5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Приложение№6</w:t>
      </w:r>
    </w:p>
    <w:p w14:paraId="450CFC3E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1E35A6ED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к Положению </w:t>
      </w:r>
    </w:p>
    <w:p w14:paraId="0B5181C1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     </w:t>
      </w:r>
    </w:p>
    <w:p w14:paraId="50EB90AB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>ПЕРЕЧЕНЬ</w:t>
      </w:r>
    </w:p>
    <w:p w14:paraId="7819DBDD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тематических вопросов обучения неработающего населения вопросам гражданской обороны и чрезвычайным ситуациям</w:t>
      </w:r>
    </w:p>
    <w:p w14:paraId="1314B522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1C7598F8" w14:textId="77777777" w:rsidR="001A1852" w:rsidRPr="009F4FF3" w:rsidRDefault="001A1852" w:rsidP="001A1852">
      <w:pPr>
        <w:jc w:val="center"/>
        <w:rPr>
          <w:b/>
          <w:bCs/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 xml:space="preserve">1. Рекомендуемая тематика и расчет часов учебных занятий </w:t>
      </w:r>
    </w:p>
    <w:p w14:paraId="667A1DBC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>для УКП ГО и ЧС</w:t>
      </w:r>
      <w:r w:rsidRPr="009F4FF3">
        <w:rPr>
          <w:color w:val="000000"/>
          <w:sz w:val="24"/>
          <w:szCs w:val="24"/>
        </w:rPr>
        <w:t xml:space="preserve"> </w:t>
      </w:r>
    </w:p>
    <w:p w14:paraId="75D3A59D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Таблица №1 </w:t>
      </w:r>
    </w:p>
    <w:tbl>
      <w:tblPr>
        <w:tblW w:w="9923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5"/>
        <w:gridCol w:w="5584"/>
        <w:gridCol w:w="2410"/>
        <w:gridCol w:w="1134"/>
      </w:tblGrid>
      <w:tr w:rsidR="001A1852" w:rsidRPr="009F4FF3" w14:paraId="5A8E34BE" w14:textId="77777777" w:rsidTr="001D372B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5C97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b/>
                <w:bCs/>
                <w:color w:val="000000"/>
                <w:sz w:val="24"/>
                <w:szCs w:val="24"/>
              </w:rPr>
              <w:t>№ темы</w:t>
            </w:r>
            <w:r w:rsidRPr="009F4F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DDB4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b/>
                <w:bCs/>
                <w:color w:val="000000"/>
                <w:sz w:val="24"/>
                <w:szCs w:val="24"/>
              </w:rPr>
              <w:t>Название темы занятий</w:t>
            </w:r>
            <w:r w:rsidRPr="009F4F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1BDA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b/>
                <w:bCs/>
                <w:color w:val="000000"/>
                <w:sz w:val="24"/>
                <w:szCs w:val="24"/>
              </w:rPr>
              <w:t>Вид занятия</w:t>
            </w:r>
            <w:r w:rsidRPr="009F4F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75C0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  <w:r w:rsidRPr="009F4F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1852" w:rsidRPr="009F4FF3" w14:paraId="23F55E22" w14:textId="77777777" w:rsidTr="001D372B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4FBE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1.     </w:t>
            </w:r>
          </w:p>
        </w:tc>
        <w:tc>
          <w:tcPr>
            <w:tcW w:w="5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E306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1D19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Лекция.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F93D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30 мин.</w:t>
            </w:r>
          </w:p>
        </w:tc>
      </w:tr>
      <w:tr w:rsidR="001A1852" w:rsidRPr="009F4FF3" w14:paraId="521C0E52" w14:textId="77777777" w:rsidTr="001D372B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0CBB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2.     </w:t>
            </w:r>
          </w:p>
        </w:tc>
        <w:tc>
          <w:tcPr>
            <w:tcW w:w="5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1543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Законодательство Российской Федерации в области защиты населения от ЧС природного и техногенного характера. Права и обязанности граждан в области защиты от ЧС.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6F12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Лекция.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0D89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30 мин.</w:t>
            </w:r>
          </w:p>
        </w:tc>
      </w:tr>
      <w:tr w:rsidR="001A1852" w:rsidRPr="009F4FF3" w14:paraId="55704AC5" w14:textId="77777777" w:rsidTr="001D372B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398E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3.     </w:t>
            </w:r>
          </w:p>
        </w:tc>
        <w:tc>
          <w:tcPr>
            <w:tcW w:w="5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C74A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3F66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Лекция.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D38A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 час </w:t>
            </w:r>
          </w:p>
        </w:tc>
      </w:tr>
      <w:tr w:rsidR="001A1852" w:rsidRPr="009F4FF3" w14:paraId="786BD26B" w14:textId="77777777" w:rsidTr="001D372B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484C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4.     </w:t>
            </w:r>
          </w:p>
        </w:tc>
        <w:tc>
          <w:tcPr>
            <w:tcW w:w="5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788D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Действия населения в случае чрезвычайной ситуации природного характера. ЧС, наиболее вероятные на территории муниципального образования.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BD79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Практико-теоретическое занятие.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955C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2 часа </w:t>
            </w:r>
          </w:p>
        </w:tc>
      </w:tr>
      <w:tr w:rsidR="001A1852" w:rsidRPr="009F4FF3" w14:paraId="5C97908D" w14:textId="77777777" w:rsidTr="001D372B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5791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5.     </w:t>
            </w:r>
          </w:p>
        </w:tc>
        <w:tc>
          <w:tcPr>
            <w:tcW w:w="5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49E4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Действия населения в случае чрезвычайной ситуации техногенного характера. ЧС, наиболее вероятные на территории муниципального образования.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7F1A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Практико-теоретическое занятие.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E908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2 часа </w:t>
            </w:r>
          </w:p>
        </w:tc>
      </w:tr>
      <w:tr w:rsidR="001A1852" w:rsidRPr="009F4FF3" w14:paraId="022FFF48" w14:textId="77777777" w:rsidTr="001D372B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575A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6.     </w:t>
            </w:r>
          </w:p>
        </w:tc>
        <w:tc>
          <w:tcPr>
            <w:tcW w:w="5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E147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Основные мероприятия гражданской обороны и единой государственной системы предупреждения и ликвидации ЧС, по защите населения.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2281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Практико-теоретическое занятие.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942B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4 часа </w:t>
            </w:r>
          </w:p>
        </w:tc>
      </w:tr>
      <w:tr w:rsidR="001A1852" w:rsidRPr="009F4FF3" w14:paraId="41C794DA" w14:textId="77777777" w:rsidTr="001D372B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0F7A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7.     </w:t>
            </w:r>
          </w:p>
        </w:tc>
        <w:tc>
          <w:tcPr>
            <w:tcW w:w="5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7624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Оказание медицинской помощи. Основы ухода за больными.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2419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Практико-теоретическое занятие.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CC9D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2 часа </w:t>
            </w:r>
          </w:p>
        </w:tc>
      </w:tr>
      <w:tr w:rsidR="001A1852" w:rsidRPr="009F4FF3" w14:paraId="02D2B272" w14:textId="77777777" w:rsidTr="001D372B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45AA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55C3" w14:textId="77777777" w:rsidR="001A1852" w:rsidRPr="009F4FF3" w:rsidRDefault="001A1852" w:rsidP="001D372B">
            <w:pPr>
              <w:jc w:val="right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ECDD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97A6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12 часов </w:t>
            </w:r>
          </w:p>
        </w:tc>
      </w:tr>
    </w:tbl>
    <w:p w14:paraId="68146BB2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727472EA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>2. Темы занятий и их содержание</w:t>
      </w:r>
    </w:p>
    <w:p w14:paraId="78697763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0115FEE4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>Тема № 1</w:t>
      </w:r>
      <w:r w:rsidRPr="009F4FF3">
        <w:rPr>
          <w:color w:val="000000"/>
          <w:sz w:val="24"/>
          <w:szCs w:val="24"/>
        </w:rPr>
        <w:t>. 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</w:r>
    </w:p>
    <w:p w14:paraId="43E00FEC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Законодательство Российской Федерации в области ГО. Предназначение системы гражданской обороны и ее задачи. Структура и органы управления ГО. Руководство и силы ГО.</w:t>
      </w:r>
    </w:p>
    <w:p w14:paraId="05CFB931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>Тема № 2.</w:t>
      </w:r>
      <w:r w:rsidRPr="009F4FF3">
        <w:rPr>
          <w:color w:val="000000"/>
          <w:sz w:val="24"/>
          <w:szCs w:val="24"/>
        </w:rPr>
        <w:t xml:space="preserve"> Законодательство Российской Федерации в области защиты населения от ЧС природного и техногенного характера. Права и обязанности граждан в области защиты от ЧС.</w:t>
      </w:r>
    </w:p>
    <w:p w14:paraId="0D002D53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lastRenderedPageBreak/>
        <w:t>Тема № 3.</w:t>
      </w:r>
      <w:r w:rsidRPr="009F4FF3">
        <w:rPr>
          <w:color w:val="000000"/>
          <w:sz w:val="24"/>
          <w:szCs w:val="24"/>
        </w:rPr>
        <w:t xml:space="preserve"> Опасности, возникающие при ведении военных действий или вследствие этих действий.</w:t>
      </w:r>
    </w:p>
    <w:p w14:paraId="5AD7762F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Ядерное оружие и его боевые свойства. Поражающие факторы ядерного оружия.</w:t>
      </w:r>
    </w:p>
    <w:p w14:paraId="16DDC949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Химическое оружие и последствия его применения. Отравляющие вещества (ОВ), их классификация, воздействие на организм. Характерные признаки применения ОВ.</w:t>
      </w:r>
    </w:p>
    <w:p w14:paraId="557FB1B0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Бактериологическое (биологическое) оружие (БО) и последствия его применения. Способы применения БО. Признаки применения БО.</w:t>
      </w:r>
    </w:p>
    <w:p w14:paraId="1ED0814F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Обычные средства нападения, высокоточное оружие. Вторичные факторы поражения.</w:t>
      </w:r>
    </w:p>
    <w:p w14:paraId="3FFD7B68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>Тема № 4.</w:t>
      </w:r>
      <w:r w:rsidRPr="009F4FF3">
        <w:rPr>
          <w:color w:val="000000"/>
          <w:sz w:val="24"/>
          <w:szCs w:val="24"/>
        </w:rPr>
        <w:t xml:space="preserve"> Действия населения в чрезвычайных ситуациях природного характера. Чрезвычайные ситуации, наиболее вероятные на территории муниципального образования.</w:t>
      </w:r>
    </w:p>
    <w:p w14:paraId="7A741819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Понятие об опасном природном явлении, источнике чрезвычайной природной ситуации, стихийном бедствии.</w:t>
      </w:r>
    </w:p>
    <w:p w14:paraId="52CD76AF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Классификация и характеристика ЧС природного характера. Стихийные бедствия геологического, метеорологического, гидрологического характера, природные пожары (лесные, торфяные), действия населения при их возникновении, оповещение населения.</w:t>
      </w:r>
    </w:p>
    <w:p w14:paraId="2F4EFE4D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Массовые инфекционные заболевания людей, сельскохозяйственных животных и растений. Противоэпидемиологические и санитарно-гигиенические мероприятия в очаге бактериального заражения.</w:t>
      </w:r>
    </w:p>
    <w:p w14:paraId="047EAAF1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>Тема № 5.</w:t>
      </w:r>
      <w:r w:rsidRPr="009F4FF3">
        <w:rPr>
          <w:color w:val="000000"/>
          <w:sz w:val="24"/>
          <w:szCs w:val="24"/>
        </w:rPr>
        <w:t xml:space="preserve"> Действия населения в чрезвычайных ситуациях техногенного характера. ЧС, наиболее вероятные на территории муниципального образования.</w:t>
      </w:r>
    </w:p>
    <w:p w14:paraId="0A70804C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Понятие об аварии и катастрофе. Классификация ЧС техногенного характера и их характеристики.</w:t>
      </w:r>
    </w:p>
    <w:p w14:paraId="18F6A58D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Радиационно-опасные объекты (РОО). Аварии с выбросом радиоактивных веществ и их последствия. Источники облучения населения. Основные зоны безопасности в период нормального функционирования РОО. Последствия радиационных аварий. Виды радиационного воздействия на людей и животных.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14:paraId="4939BFB4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Аварии с выбросом аварийно-химически опасных веществ (АХОВ) и их последствия. Характеристика наиболее распространенных АХОВ. Действия населения: при оповещении об аварии на химически опасном объекте (ХОО); при эвакуации; при отсутствии возможности эвакуации; при выходе из зоны заражения. Неотложная помощь при поражении АХОВ.</w:t>
      </w:r>
    </w:p>
    <w:p w14:paraId="477C400C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Пожары и взрывы в жилых и общественных зданиях.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 и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14:paraId="04B1D62B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Аварии на гидродинамических опасных объектах. Действия населения.</w:t>
      </w:r>
    </w:p>
    <w:p w14:paraId="3571DFE0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Аварии на железнодорожном, воздушном, водном транспорте. Аварии на автомобильном транспорте, действия при ДТП. Правила безопасного поведения участников дорожного движения. Аварии на общественном транспорте (автобус, троллейбус, трамвай). Действия пассажиров.</w:t>
      </w:r>
    </w:p>
    <w:p w14:paraId="6CA66D50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Виды террористических и диверсионных актов, их общие и отличительные черты, способы осуществления. Правила и порядок поведения населения при угрозе или осуществлении террористического акта.</w:t>
      </w:r>
    </w:p>
    <w:p w14:paraId="47BC8734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>Тема № 6.</w:t>
      </w:r>
      <w:r w:rsidRPr="009F4FF3">
        <w:rPr>
          <w:color w:val="000000"/>
          <w:sz w:val="24"/>
          <w:szCs w:val="24"/>
        </w:rPr>
        <w:t xml:space="preserve"> Основные мероприятия гражданской обороны и единой государственной системы предупреждения и ликвидации ЧС по защите населения.</w:t>
      </w:r>
    </w:p>
    <w:p w14:paraId="269BBA85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lastRenderedPageBreak/>
        <w:t>Оповещение. Действия населения при оповещении о ЧС в мирное время и об опасностях возникающих при ведении военных действий или вследствие этих действий.</w:t>
      </w:r>
    </w:p>
    <w:p w14:paraId="3F4F57FC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Эвакуация и рассредоточение. Защита населения путем эвакуации. Эвакуация и ее цели. Принципы и способы эвакуации, порядок проведения.</w:t>
      </w:r>
    </w:p>
    <w:p w14:paraId="61EF25F4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Организация инженерной защиты населения. Классификация защитных сооружений. Убежища и их основные элементы. Противорадиационные укрытия и их основные элементы. Укрытия простейшего типа и их устройство. Порядок заполнения защитных сооружений и пребывания в них.</w:t>
      </w:r>
    </w:p>
    <w:p w14:paraId="2E8FDF74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Условия применения дополнительных патронов к фильтрующим противогазам. Камеры защитные детские, их назначение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14:paraId="607C2880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14:paraId="162A9BA8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 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14:paraId="7BA237BF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Повышение защитных свойств дома (квартиры) от проникновения радиоактивных, отравляющих и АХО веществ.</w:t>
      </w:r>
    </w:p>
    <w:p w14:paraId="194191AD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Защита продуктов питания, фуража и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</w:r>
    </w:p>
    <w:p w14:paraId="037E53EC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>Тема № 7.</w:t>
      </w:r>
      <w:r w:rsidRPr="009F4FF3">
        <w:rPr>
          <w:color w:val="000000"/>
          <w:sz w:val="24"/>
          <w:szCs w:val="24"/>
        </w:rPr>
        <w:t xml:space="preserve"> Оказание первой медицинской помощи. Основы ухода за больными.</w:t>
      </w:r>
    </w:p>
    <w:p w14:paraId="20662F72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</w:r>
    </w:p>
    <w:p w14:paraId="0B36F06C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14:paraId="55B22810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 и вывихах. Первая помощь при химических и термических ожогах.</w:t>
      </w:r>
    </w:p>
    <w:p w14:paraId="2EB7DCEF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Оказание первой помощи при обморожении, обмороке, поражении электрическим током, при тепловом и солнечном ударах. Правила оказания помощи утопающему. Основы ухода за больными.</w:t>
      </w:r>
    </w:p>
    <w:p w14:paraId="5EA37E9C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</w:p>
    <w:p w14:paraId="413D12F2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b/>
          <w:bCs/>
          <w:color w:val="000000"/>
          <w:sz w:val="24"/>
          <w:szCs w:val="24"/>
        </w:rPr>
        <w:t>3. Тематика тренировок неработающего населения при УКП ГО и ЧС</w:t>
      </w:r>
    </w:p>
    <w:p w14:paraId="5F0C9372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00816BD6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1. Действия по населению при получении сигналов оповещения гражданской обороны и при возникновении чрезвычайных ситуаций. </w:t>
      </w:r>
    </w:p>
    <w:p w14:paraId="0012A80B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2. Действия при стихийном бедствии, характерном для данного района. </w:t>
      </w:r>
    </w:p>
    <w:p w14:paraId="66C5636B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3. Частичная санитарная обработка при заражении радиоактивными веществами. </w:t>
      </w:r>
    </w:p>
    <w:p w14:paraId="3D83F8C4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4. Заполнение защитного сооружения и порядок выхода из него. </w:t>
      </w:r>
    </w:p>
    <w:p w14:paraId="0AEB5252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5. Сбор неработающего населения на сборном эвакуационном пункте. </w:t>
      </w:r>
    </w:p>
    <w:p w14:paraId="00C1C279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6. Получение СИЗ на пункте выдачи СИЗ и подготовка их к использованию. </w:t>
      </w:r>
    </w:p>
    <w:p w14:paraId="244E55A7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7. Правила пользования препаратами комплекта индивидуального медицинской гражданской защиты (КИМГЗ). </w:t>
      </w:r>
    </w:p>
    <w:p w14:paraId="6C38BC43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8. Пользование индивидуальными противохимическими пакетами ИПП-10, ИПП-11. </w:t>
      </w:r>
    </w:p>
    <w:p w14:paraId="579B3E74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lastRenderedPageBreak/>
        <w:t xml:space="preserve">9. Пользование перевязочным пакетом медицинским ППМ. </w:t>
      </w:r>
    </w:p>
    <w:p w14:paraId="79B7BDC8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10. Оказание помощи при поражении АХОВ. </w:t>
      </w:r>
    </w:p>
    <w:p w14:paraId="18F8931A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11. Герметизация жилых помещений. </w:t>
      </w:r>
    </w:p>
    <w:p w14:paraId="13300039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12. Защита продуктов питания и воды. </w:t>
      </w:r>
    </w:p>
    <w:p w14:paraId="338551E4" w14:textId="77777777" w:rsidR="001A1852" w:rsidRPr="009F4FF3" w:rsidRDefault="001A1852" w:rsidP="001A1852">
      <w:pPr>
        <w:ind w:firstLine="225"/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13. Оказание само и взаимопомощи при ожогах, переломах, ранениях, кровотечениях.</w:t>
      </w:r>
    </w:p>
    <w:p w14:paraId="1CA360BC" w14:textId="77777777" w:rsidR="001A1852" w:rsidRPr="009F4FF3" w:rsidRDefault="009F4FF3" w:rsidP="001A1852">
      <w:pPr>
        <w:jc w:val="right"/>
        <w:rPr>
          <w:color w:val="000000"/>
          <w:sz w:val="24"/>
          <w:szCs w:val="24"/>
        </w:rPr>
      </w:pPr>
      <w:r>
        <w:rPr>
          <w:color w:val="000000"/>
        </w:rPr>
        <w:br w:type="page"/>
      </w:r>
      <w:r w:rsidR="001A1852" w:rsidRPr="009F4FF3">
        <w:rPr>
          <w:color w:val="000000"/>
          <w:sz w:val="24"/>
          <w:szCs w:val="24"/>
        </w:rPr>
        <w:lastRenderedPageBreak/>
        <w:t>Приложение № 7</w:t>
      </w:r>
    </w:p>
    <w:p w14:paraId="42C2DC05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к Положению </w:t>
      </w:r>
    </w:p>
    <w:p w14:paraId="487F8FD8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60BE3E1D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7D61C6E8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УТВЕРЖДАЮ</w:t>
      </w:r>
    </w:p>
    <w:p w14:paraId="2B18B376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Руководитель организации</w:t>
      </w:r>
    </w:p>
    <w:p w14:paraId="6DA96F09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__________________</w:t>
      </w:r>
    </w:p>
    <w:p w14:paraId="18159CD1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«___» ____________ 20___г.</w:t>
      </w:r>
    </w:p>
    <w:p w14:paraId="102DAAD0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42FE9978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3C527B5E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РАСПИСАНИЕ</w:t>
      </w:r>
    </w:p>
    <w:p w14:paraId="435398C5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проводимых мероприятий на УКП ГО и ЧС № _________</w:t>
      </w:r>
    </w:p>
    <w:p w14:paraId="79188C50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при _________________________________________________________________</w:t>
      </w:r>
    </w:p>
    <w:p w14:paraId="3DCBD598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(наименование организации, учреждения при котором создан УКП ГОЧС)</w:t>
      </w:r>
    </w:p>
    <w:p w14:paraId="4FCDFDDC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0"/>
        <w:gridCol w:w="1515"/>
        <w:gridCol w:w="1275"/>
        <w:gridCol w:w="1005"/>
        <w:gridCol w:w="990"/>
        <w:gridCol w:w="1425"/>
        <w:gridCol w:w="1395"/>
        <w:gridCol w:w="1275"/>
      </w:tblGrid>
      <w:tr w:rsidR="001A1852" w:rsidRPr="009F4FF3" w14:paraId="7883ECA4" w14:textId="77777777" w:rsidTr="001D372B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D25D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№</w:t>
            </w:r>
          </w:p>
          <w:p w14:paraId="4AE313C6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728B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Наименование</w:t>
            </w:r>
          </w:p>
          <w:p w14:paraId="6888E947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3E21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Метод проведения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630F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25F0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732E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Место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8374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C785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Отметка о выполнении </w:t>
            </w:r>
          </w:p>
        </w:tc>
      </w:tr>
      <w:tr w:rsidR="001A1852" w:rsidRPr="009F4FF3" w14:paraId="62983DEC" w14:textId="77777777" w:rsidTr="001D372B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39AD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9A8F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2B66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E4E3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A39F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C55A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0F8C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3F75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8 </w:t>
            </w:r>
          </w:p>
        </w:tc>
      </w:tr>
      <w:tr w:rsidR="001A1852" w:rsidRPr="009F4FF3" w14:paraId="291915E1" w14:textId="77777777" w:rsidTr="001D372B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7F73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03CA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523F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0A15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C79B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6871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7684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7A06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426924DE" w14:textId="77777777" w:rsidR="001A1852" w:rsidRPr="009F4FF3" w:rsidRDefault="001A1852" w:rsidP="001A1852">
      <w:pPr>
        <w:rPr>
          <w:color w:val="000000"/>
          <w:sz w:val="24"/>
          <w:szCs w:val="24"/>
        </w:rPr>
      </w:pPr>
    </w:p>
    <w:p w14:paraId="56B8211A" w14:textId="77777777" w:rsidR="001A1852" w:rsidRPr="009F4FF3" w:rsidRDefault="001A1852" w:rsidP="001A1852">
      <w:pPr>
        <w:rPr>
          <w:color w:val="000000"/>
          <w:sz w:val="24"/>
          <w:szCs w:val="24"/>
        </w:rPr>
      </w:pPr>
    </w:p>
    <w:p w14:paraId="70DAD515" w14:textId="77777777" w:rsidR="001A1852" w:rsidRPr="009F4FF3" w:rsidRDefault="001A1852" w:rsidP="001A1852">
      <w:pPr>
        <w:rPr>
          <w:color w:val="000000"/>
          <w:sz w:val="24"/>
          <w:szCs w:val="24"/>
        </w:rPr>
      </w:pPr>
    </w:p>
    <w:p w14:paraId="162D8363" w14:textId="77777777" w:rsidR="001A1852" w:rsidRPr="009F4FF3" w:rsidRDefault="001A1852" w:rsidP="001A1852">
      <w:pPr>
        <w:rPr>
          <w:color w:val="000000"/>
          <w:sz w:val="24"/>
          <w:szCs w:val="24"/>
        </w:rPr>
      </w:pPr>
    </w:p>
    <w:p w14:paraId="6B163113" w14:textId="77777777" w:rsidR="001A1852" w:rsidRPr="009F4FF3" w:rsidRDefault="001A1852" w:rsidP="001A1852">
      <w:pPr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Начальник УКП ГО и ЧС </w:t>
      </w:r>
    </w:p>
    <w:p w14:paraId="4D658403" w14:textId="77777777" w:rsidR="001A1852" w:rsidRPr="009F4FF3" w:rsidRDefault="009F4FF3" w:rsidP="001A185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1A1852" w:rsidRPr="009F4FF3">
        <w:rPr>
          <w:color w:val="000000"/>
          <w:sz w:val="24"/>
          <w:szCs w:val="24"/>
        </w:rPr>
        <w:lastRenderedPageBreak/>
        <w:t>Приложение № 8</w:t>
      </w:r>
    </w:p>
    <w:p w14:paraId="4A864653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к Положению</w:t>
      </w:r>
    </w:p>
    <w:p w14:paraId="1C44B2D3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128D05DF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4726FED9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3E0BA592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5FDBAA9A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(лицевая сторона)</w:t>
      </w:r>
    </w:p>
    <w:p w14:paraId="092CCA9D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____________________________________________________</w:t>
      </w:r>
    </w:p>
    <w:p w14:paraId="16659565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(наименование муниципального образования)</w:t>
      </w:r>
    </w:p>
    <w:p w14:paraId="52210B8C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58C4DB1D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Журнал учета занятий и консультаций</w:t>
      </w:r>
    </w:p>
    <w:p w14:paraId="1316DEE6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проводимых мероприятий на УКП ГО и ЧС № _________</w:t>
      </w:r>
    </w:p>
    <w:p w14:paraId="6F71DE97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при _________________________________________________________________</w:t>
      </w:r>
    </w:p>
    <w:p w14:paraId="7E753A2B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(наименование организации, учреждения при котором создан УКП ГОЧС)</w:t>
      </w:r>
    </w:p>
    <w:p w14:paraId="72457270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6D442566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6A5BBDDA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Консультант (инструктор) </w:t>
      </w:r>
    </w:p>
    <w:p w14:paraId="5C8F4184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________________________ </w:t>
      </w:r>
    </w:p>
    <w:p w14:paraId="7ED13F50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p w14:paraId="3C76E283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Начало «___» ___________ 20__ г. </w:t>
      </w:r>
    </w:p>
    <w:p w14:paraId="37DC9E92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p w14:paraId="25BC1EDB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Окончание «___» __________ 20__ г.</w:t>
      </w:r>
    </w:p>
    <w:p w14:paraId="3CF88CE7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p w14:paraId="26424F7D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(внутренняя форма журнала, левая сторона)</w:t>
      </w:r>
    </w:p>
    <w:p w14:paraId="58F03285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0"/>
        <w:gridCol w:w="2895"/>
        <w:gridCol w:w="2835"/>
        <w:gridCol w:w="2670"/>
      </w:tblGrid>
      <w:tr w:rsidR="001A1852" w:rsidRPr="009F4FF3" w14:paraId="31BC69B4" w14:textId="77777777" w:rsidTr="001D372B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F66E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№</w:t>
            </w:r>
          </w:p>
          <w:p w14:paraId="4BD092D5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CA0D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11F1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Домашний адрес, Обучаемого телефон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0D64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</w:tr>
      <w:tr w:rsidR="001A1852" w:rsidRPr="009F4FF3" w14:paraId="6ED00DC8" w14:textId="77777777" w:rsidTr="001D372B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F6F6" w14:textId="77777777" w:rsidR="001A1852" w:rsidRPr="009F4FF3" w:rsidRDefault="001A1852" w:rsidP="001D372B">
            <w:pPr>
              <w:jc w:val="right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EECE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3635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577C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1A1852" w:rsidRPr="009F4FF3" w14:paraId="51E007C6" w14:textId="77777777" w:rsidTr="001D372B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946A" w14:textId="77777777" w:rsidR="001A1852" w:rsidRPr="009F4FF3" w:rsidRDefault="001A1852" w:rsidP="001D372B">
            <w:pPr>
              <w:jc w:val="right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6992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CF51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ул. Ленина, д. 1 кв. 5, тел. 52-44-88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48FD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Просмотр видеофильма по ГОЧС </w:t>
            </w:r>
          </w:p>
        </w:tc>
      </w:tr>
    </w:tbl>
    <w:p w14:paraId="1A970622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(внутренняя форма журнала, правая сторона)</w:t>
      </w:r>
    </w:p>
    <w:tbl>
      <w:tblPr>
        <w:tblW w:w="0" w:type="auto"/>
        <w:tblInd w:w="-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"/>
        <w:gridCol w:w="900"/>
        <w:gridCol w:w="900"/>
        <w:gridCol w:w="855"/>
        <w:gridCol w:w="855"/>
        <w:gridCol w:w="855"/>
        <w:gridCol w:w="855"/>
        <w:gridCol w:w="840"/>
        <w:gridCol w:w="15"/>
        <w:gridCol w:w="2085"/>
        <w:gridCol w:w="15"/>
      </w:tblGrid>
      <w:tr w:rsidR="001A1852" w:rsidRPr="009F4FF3" w14:paraId="1A44FAA8" w14:textId="77777777" w:rsidTr="001D372B">
        <w:trPr>
          <w:gridAfter w:val="1"/>
          <w:wAfter w:w="15" w:type="dxa"/>
        </w:trPr>
        <w:tc>
          <w:tcPr>
            <w:tcW w:w="69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F99B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Время проведения мероприятия 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6C13" w14:textId="77777777" w:rsidR="001A1852" w:rsidRPr="009F4FF3" w:rsidRDefault="001A1852" w:rsidP="001D372B">
            <w:pPr>
              <w:jc w:val="center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Ответственный за мероприятие </w:t>
            </w:r>
          </w:p>
        </w:tc>
      </w:tr>
      <w:tr w:rsidR="001A1852" w:rsidRPr="009F4FF3" w14:paraId="4B944910" w14:textId="77777777" w:rsidTr="001D372B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CC48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CA69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F955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0DE3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BFC4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973F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2BF2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B782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D2D7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A1852" w:rsidRPr="009F4FF3" w14:paraId="323469D3" w14:textId="77777777" w:rsidTr="001D372B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C52E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2B6E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243B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BC48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EF9E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7BF5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2DB6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726F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0BEE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1FCC9E9E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Примечания: </w:t>
      </w:r>
    </w:p>
    <w:p w14:paraId="07EDDA82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1. Журнал хранится у начальника (инструктора, консультанта) УКП ГОЧС. </w:t>
      </w:r>
    </w:p>
    <w:p w14:paraId="4AE46F2A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2. Учет посещаемости ведется на каждом мероприятии.</w:t>
      </w:r>
    </w:p>
    <w:p w14:paraId="3889721A" w14:textId="77777777" w:rsidR="001A1852" w:rsidRPr="009F4FF3" w:rsidRDefault="009F4FF3" w:rsidP="001A185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1A1852" w:rsidRPr="009F4FF3">
        <w:rPr>
          <w:color w:val="000000"/>
          <w:sz w:val="24"/>
          <w:szCs w:val="24"/>
        </w:rPr>
        <w:lastRenderedPageBreak/>
        <w:t>Приложение № 9</w:t>
      </w:r>
    </w:p>
    <w:p w14:paraId="0BEB331A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к Положению</w:t>
      </w:r>
    </w:p>
    <w:p w14:paraId="59143640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77720BDD" w14:textId="77777777" w:rsidR="001A1852" w:rsidRPr="009F4FF3" w:rsidRDefault="001A1852" w:rsidP="001A1852">
      <w:pPr>
        <w:jc w:val="right"/>
        <w:rPr>
          <w:color w:val="000000"/>
          <w:sz w:val="24"/>
          <w:szCs w:val="24"/>
        </w:rPr>
      </w:pPr>
    </w:p>
    <w:p w14:paraId="6D3E1C96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02DB97B7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3D57E647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(лицевая сторона)</w:t>
      </w:r>
    </w:p>
    <w:p w14:paraId="7029FE5F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____________________________________________________</w:t>
      </w:r>
    </w:p>
    <w:p w14:paraId="1610656C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(наименование муниципального образования)</w:t>
      </w:r>
    </w:p>
    <w:p w14:paraId="0E0F8AB9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05498E50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Списки </w:t>
      </w:r>
    </w:p>
    <w:p w14:paraId="71E541E4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неработающих жильцов, закрепленных за УКП ГО и ЧС № _________</w:t>
      </w:r>
    </w:p>
    <w:p w14:paraId="031DB5D4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при _________________________________________________________________</w:t>
      </w:r>
    </w:p>
    <w:p w14:paraId="25D52C02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(наименование организации, учреждения при котором создан УКП ГОЧС)</w:t>
      </w:r>
    </w:p>
    <w:p w14:paraId="7E05FFB9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p w14:paraId="4730597D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p w14:paraId="24E5DEDD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Консультант (инструктор) </w:t>
      </w:r>
    </w:p>
    <w:p w14:paraId="21A37E95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________________________ </w:t>
      </w:r>
    </w:p>
    <w:p w14:paraId="183BD9BF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p w14:paraId="4B1D3007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 xml:space="preserve">Начало «___» ___________ 20__ г. </w:t>
      </w:r>
    </w:p>
    <w:p w14:paraId="39C86CDC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p w14:paraId="59051879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Окончание «___» __________ 20__ г.</w:t>
      </w:r>
    </w:p>
    <w:p w14:paraId="3388D105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p w14:paraId="22C77859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  <w:r w:rsidRPr="009F4FF3">
        <w:rPr>
          <w:color w:val="000000"/>
          <w:sz w:val="24"/>
          <w:szCs w:val="24"/>
        </w:rPr>
        <w:t>(внутренняя форма журнала, левая сторона)</w:t>
      </w:r>
    </w:p>
    <w:p w14:paraId="5960A567" w14:textId="77777777" w:rsidR="001A1852" w:rsidRPr="009F4FF3" w:rsidRDefault="001A1852" w:rsidP="001A1852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2970"/>
        <w:gridCol w:w="1230"/>
        <w:gridCol w:w="2535"/>
        <w:gridCol w:w="1875"/>
      </w:tblGrid>
      <w:tr w:rsidR="001A1852" w:rsidRPr="009F4FF3" w14:paraId="28DD9811" w14:textId="77777777" w:rsidTr="001D372B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4DA9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>№</w:t>
            </w:r>
          </w:p>
          <w:p w14:paraId="4BCE4627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2673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F347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BB0B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Домашний адрес обучаемого, телефон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5D15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1A1852" w:rsidRPr="009F4FF3" w14:paraId="1DB6B4D1" w14:textId="77777777" w:rsidTr="001D372B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88CF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55B9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82F4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1940 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C84D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ул. Ленина, д. 1, кв. 5, </w:t>
            </w:r>
          </w:p>
          <w:p w14:paraId="1969D69E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тел. 52-44-88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180F" w14:textId="77777777" w:rsidR="001A1852" w:rsidRPr="009F4FF3" w:rsidRDefault="001A1852" w:rsidP="001D372B">
            <w:pPr>
              <w:jc w:val="both"/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пенсионер </w:t>
            </w:r>
          </w:p>
        </w:tc>
      </w:tr>
      <w:tr w:rsidR="001A1852" w:rsidRPr="009F4FF3" w14:paraId="1D5E5DC8" w14:textId="77777777" w:rsidTr="001D372B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86B4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5387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14FE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41E4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BE11" w14:textId="77777777" w:rsidR="001A1852" w:rsidRPr="009F4FF3" w:rsidRDefault="001A1852" w:rsidP="001D372B">
            <w:pPr>
              <w:rPr>
                <w:color w:val="000000"/>
                <w:sz w:val="24"/>
                <w:szCs w:val="24"/>
              </w:rPr>
            </w:pPr>
            <w:r w:rsidRPr="009F4FF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48407FB2" w14:textId="77777777" w:rsidR="001A1852" w:rsidRPr="009F4FF3" w:rsidRDefault="001A1852" w:rsidP="001A1852">
      <w:pPr>
        <w:jc w:val="center"/>
        <w:rPr>
          <w:color w:val="000000"/>
          <w:sz w:val="24"/>
          <w:szCs w:val="24"/>
        </w:rPr>
      </w:pPr>
    </w:p>
    <w:p w14:paraId="6D6FB8C9" w14:textId="77777777" w:rsidR="001A1852" w:rsidRDefault="001A1852" w:rsidP="001A1852">
      <w:pPr>
        <w:jc w:val="center"/>
        <w:rPr>
          <w:color w:val="000000"/>
        </w:rPr>
      </w:pPr>
      <w:r>
        <w:rPr>
          <w:color w:val="000000"/>
        </w:rPr>
        <w:t>_______</w:t>
      </w:r>
    </w:p>
    <w:p w14:paraId="7210F126" w14:textId="77777777" w:rsidR="001A1852" w:rsidRDefault="001A1852" w:rsidP="001A1852">
      <w:pPr>
        <w:rPr>
          <w:color w:val="000000"/>
        </w:rPr>
      </w:pPr>
    </w:p>
    <w:p w14:paraId="0F004202" w14:textId="77777777" w:rsidR="001A1852" w:rsidRDefault="001A1852" w:rsidP="001A1852">
      <w:pPr>
        <w:rPr>
          <w:color w:val="000000"/>
        </w:rPr>
      </w:pPr>
    </w:p>
    <w:p w14:paraId="17F0FC4E" w14:textId="77777777" w:rsidR="001A1852" w:rsidRDefault="001A1852" w:rsidP="001A1852">
      <w:pPr>
        <w:rPr>
          <w:color w:val="000000"/>
        </w:rPr>
      </w:pPr>
    </w:p>
    <w:p w14:paraId="130BEAF2" w14:textId="77777777" w:rsidR="001A1852" w:rsidRDefault="001A1852" w:rsidP="001A1852">
      <w:pPr>
        <w:rPr>
          <w:color w:val="000000"/>
        </w:rPr>
      </w:pPr>
    </w:p>
    <w:p w14:paraId="4B40F8A4" w14:textId="77777777" w:rsidR="001A1852" w:rsidRDefault="001A1852" w:rsidP="001A1852">
      <w:pPr>
        <w:rPr>
          <w:color w:val="000000"/>
        </w:rPr>
      </w:pPr>
    </w:p>
    <w:p w14:paraId="168F844C" w14:textId="77777777" w:rsidR="001A1852" w:rsidRDefault="001A1852" w:rsidP="001A1852">
      <w:pPr>
        <w:rPr>
          <w:color w:val="000000"/>
        </w:rPr>
      </w:pPr>
    </w:p>
    <w:p w14:paraId="1AD30D7C" w14:textId="77777777" w:rsidR="001A1852" w:rsidRDefault="001A1852" w:rsidP="001A1852">
      <w:pPr>
        <w:rPr>
          <w:color w:val="000000"/>
        </w:rPr>
      </w:pPr>
    </w:p>
    <w:p w14:paraId="2DB91887" w14:textId="77777777" w:rsidR="001A1852" w:rsidRDefault="001A1852" w:rsidP="001A1852">
      <w:pPr>
        <w:rPr>
          <w:color w:val="000000"/>
        </w:rPr>
      </w:pPr>
    </w:p>
    <w:p w14:paraId="30EEBBA6" w14:textId="77777777" w:rsidR="001A1852" w:rsidRDefault="001A1852" w:rsidP="001A1852">
      <w:pPr>
        <w:rPr>
          <w:color w:val="000000"/>
        </w:rPr>
      </w:pPr>
    </w:p>
    <w:p w14:paraId="51A1A985" w14:textId="77777777" w:rsidR="001A1852" w:rsidRDefault="001A1852" w:rsidP="001A1852">
      <w:pPr>
        <w:rPr>
          <w:color w:val="000000"/>
        </w:rPr>
      </w:pPr>
    </w:p>
    <w:p w14:paraId="41F12178" w14:textId="77777777" w:rsidR="001A1852" w:rsidRDefault="001A1852" w:rsidP="001A1852">
      <w:pPr>
        <w:rPr>
          <w:color w:val="000000"/>
        </w:rPr>
      </w:pPr>
    </w:p>
    <w:p w14:paraId="5A9DBD60" w14:textId="77777777" w:rsidR="001A1852" w:rsidRPr="001A1852" w:rsidRDefault="001A1852" w:rsidP="001A1852"/>
    <w:p w14:paraId="70770256" w14:textId="77777777" w:rsidR="001A1852" w:rsidRDefault="001A1852" w:rsidP="00305313">
      <w:pPr>
        <w:jc w:val="center"/>
        <w:rPr>
          <w:sz w:val="24"/>
          <w:szCs w:val="24"/>
        </w:rPr>
      </w:pPr>
    </w:p>
    <w:p w14:paraId="20A17DC1" w14:textId="77777777" w:rsidR="00A939E5" w:rsidRPr="00305313" w:rsidRDefault="00A939E5" w:rsidP="00A939E5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0531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 №2</w:t>
      </w:r>
      <w:r>
        <w:rPr>
          <w:sz w:val="24"/>
          <w:szCs w:val="24"/>
        </w:rPr>
        <w:br/>
      </w:r>
      <w:r w:rsidRPr="00305313">
        <w:rPr>
          <w:sz w:val="24"/>
          <w:szCs w:val="24"/>
        </w:rPr>
        <w:t xml:space="preserve"> к постановлению администрации Шугозерского сельского поселения  </w:t>
      </w:r>
      <w:r>
        <w:rPr>
          <w:sz w:val="24"/>
          <w:szCs w:val="24"/>
        </w:rPr>
        <w:br/>
      </w:r>
      <w:r w:rsidRPr="00305313">
        <w:rPr>
          <w:sz w:val="24"/>
          <w:szCs w:val="24"/>
        </w:rPr>
        <w:t xml:space="preserve">от </w:t>
      </w:r>
      <w:r w:rsidRPr="00A939E5">
        <w:rPr>
          <w:sz w:val="24"/>
          <w:szCs w:val="24"/>
        </w:rPr>
        <w:t xml:space="preserve">16 июня 2025 года </w:t>
      </w:r>
      <w:r w:rsidRPr="00A939E5">
        <w:rPr>
          <w:sz w:val="24"/>
          <w:szCs w:val="24"/>
        </w:rPr>
        <w:tab/>
        <w:t>№ 10-204-а</w:t>
      </w:r>
    </w:p>
    <w:p w14:paraId="6E6206CA" w14:textId="77777777" w:rsidR="00A939E5" w:rsidRPr="00305313" w:rsidRDefault="00A939E5" w:rsidP="00A939E5">
      <w:pPr>
        <w:jc w:val="center"/>
        <w:rPr>
          <w:sz w:val="24"/>
          <w:szCs w:val="24"/>
        </w:rPr>
      </w:pPr>
    </w:p>
    <w:p w14:paraId="41AB5DA2" w14:textId="77777777" w:rsidR="00A939E5" w:rsidRDefault="00A939E5" w:rsidP="00305313">
      <w:pPr>
        <w:jc w:val="center"/>
        <w:rPr>
          <w:sz w:val="24"/>
          <w:szCs w:val="24"/>
        </w:rPr>
      </w:pPr>
      <w:r w:rsidRPr="00A939E5">
        <w:rPr>
          <w:sz w:val="24"/>
          <w:szCs w:val="24"/>
        </w:rPr>
        <w:t>Перечень учебных консультационных пунктов для подготовки населения в области гражданской обороны и защиты от чрезвычайных ситуаций природного и техногенного характера на территории Шугозерского сельского поселения</w:t>
      </w:r>
    </w:p>
    <w:p w14:paraId="6633D934" w14:textId="77777777" w:rsidR="001A1852" w:rsidRDefault="001A1852" w:rsidP="00305313">
      <w:pPr>
        <w:jc w:val="center"/>
        <w:rPr>
          <w:sz w:val="24"/>
          <w:szCs w:val="24"/>
        </w:rPr>
      </w:pPr>
    </w:p>
    <w:p w14:paraId="6E20996C" w14:textId="77777777" w:rsidR="001A1852" w:rsidRPr="001A1852" w:rsidRDefault="001A1852" w:rsidP="00B12DD5">
      <w:pPr>
        <w:jc w:val="both"/>
        <w:rPr>
          <w:sz w:val="24"/>
          <w:szCs w:val="24"/>
        </w:rPr>
      </w:pPr>
      <w:r w:rsidRPr="001A1852">
        <w:rPr>
          <w:sz w:val="24"/>
          <w:szCs w:val="24"/>
        </w:rPr>
        <w:t>1. Муниципальное учреждение «</w:t>
      </w:r>
      <w:proofErr w:type="spellStart"/>
      <w:r w:rsidR="00E77AD2">
        <w:rPr>
          <w:sz w:val="24"/>
          <w:szCs w:val="24"/>
        </w:rPr>
        <w:t>Шугозерский</w:t>
      </w:r>
      <w:proofErr w:type="spellEnd"/>
      <w:r w:rsidR="00E77AD2">
        <w:rPr>
          <w:sz w:val="24"/>
          <w:szCs w:val="24"/>
        </w:rPr>
        <w:t xml:space="preserve"> досуговый центр</w:t>
      </w:r>
      <w:r w:rsidRPr="001A1852">
        <w:rPr>
          <w:sz w:val="24"/>
          <w:szCs w:val="24"/>
        </w:rPr>
        <w:t>»</w:t>
      </w:r>
    </w:p>
    <w:p w14:paraId="73AAB5E6" w14:textId="77777777" w:rsidR="001A1852" w:rsidRPr="00305313" w:rsidRDefault="001A1852" w:rsidP="00B12DD5">
      <w:pPr>
        <w:jc w:val="both"/>
        <w:rPr>
          <w:sz w:val="24"/>
          <w:szCs w:val="24"/>
        </w:rPr>
      </w:pPr>
      <w:r w:rsidRPr="001A1852">
        <w:rPr>
          <w:sz w:val="24"/>
          <w:szCs w:val="24"/>
        </w:rPr>
        <w:t xml:space="preserve">1.1. УКП №1 организовывается на базе </w:t>
      </w:r>
      <w:r w:rsidR="00E77AD2">
        <w:rPr>
          <w:sz w:val="24"/>
          <w:szCs w:val="24"/>
        </w:rPr>
        <w:t xml:space="preserve">Библиотеки семейного чтения </w:t>
      </w:r>
      <w:r w:rsidRPr="001A1852">
        <w:rPr>
          <w:sz w:val="24"/>
          <w:szCs w:val="24"/>
        </w:rPr>
        <w:t xml:space="preserve">по адресу: </w:t>
      </w:r>
      <w:r w:rsidR="00B12DD5">
        <w:rPr>
          <w:sz w:val="24"/>
          <w:szCs w:val="24"/>
        </w:rPr>
        <w:t>посёлок</w:t>
      </w:r>
      <w:r w:rsidR="00E77AD2">
        <w:rPr>
          <w:sz w:val="24"/>
          <w:szCs w:val="24"/>
        </w:rPr>
        <w:t xml:space="preserve"> Шугозеро, ул. Советская, д.</w:t>
      </w:r>
      <w:r w:rsidR="00B12DD5">
        <w:rPr>
          <w:sz w:val="24"/>
          <w:szCs w:val="24"/>
        </w:rPr>
        <w:t>35</w:t>
      </w:r>
    </w:p>
    <w:sectPr w:rsidR="001A1852" w:rsidRPr="00305313" w:rsidSect="00353C7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7A200" w14:textId="77777777" w:rsidR="003734C0" w:rsidRDefault="003734C0">
      <w:r>
        <w:separator/>
      </w:r>
    </w:p>
  </w:endnote>
  <w:endnote w:type="continuationSeparator" w:id="0">
    <w:p w14:paraId="0DC18B10" w14:textId="77777777" w:rsidR="003734C0" w:rsidRDefault="0037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FF20" w14:textId="77777777" w:rsidR="003734C0" w:rsidRDefault="003734C0">
      <w:r>
        <w:separator/>
      </w:r>
    </w:p>
  </w:footnote>
  <w:footnote w:type="continuationSeparator" w:id="0">
    <w:p w14:paraId="0189621A" w14:textId="77777777" w:rsidR="003734C0" w:rsidRDefault="0037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A28"/>
    <w:multiLevelType w:val="hybridMultilevel"/>
    <w:tmpl w:val="64FEF6D2"/>
    <w:lvl w:ilvl="0" w:tplc="EE8E72F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B764A"/>
    <w:multiLevelType w:val="hybridMultilevel"/>
    <w:tmpl w:val="725216E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508C"/>
    <w:multiLevelType w:val="singleLevel"/>
    <w:tmpl w:val="9146C9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282B4C"/>
    <w:multiLevelType w:val="hybridMultilevel"/>
    <w:tmpl w:val="79761AE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31BD"/>
    <w:multiLevelType w:val="hybridMultilevel"/>
    <w:tmpl w:val="977CF6F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1AF60BE"/>
    <w:multiLevelType w:val="singleLevel"/>
    <w:tmpl w:val="228A6A26"/>
    <w:lvl w:ilvl="0">
      <w:start w:val="2"/>
      <w:numFmt w:val="decimal"/>
      <w:lvlText w:val="1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496BFE"/>
    <w:multiLevelType w:val="hybridMultilevel"/>
    <w:tmpl w:val="9DBA73D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5F5C"/>
    <w:multiLevelType w:val="hybridMultilevel"/>
    <w:tmpl w:val="318E71C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65CB4"/>
    <w:multiLevelType w:val="multilevel"/>
    <w:tmpl w:val="6BA28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8277ED"/>
    <w:multiLevelType w:val="hybridMultilevel"/>
    <w:tmpl w:val="8308463A"/>
    <w:lvl w:ilvl="0" w:tplc="A5D0A78E">
      <w:start w:val="1"/>
      <w:numFmt w:val="bullet"/>
      <w:lvlText w:val=""/>
      <w:lvlJc w:val="left"/>
      <w:pPr>
        <w:tabs>
          <w:tab w:val="num" w:pos="786"/>
        </w:tabs>
        <w:ind w:left="284" w:firstLine="14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FA5E76"/>
    <w:multiLevelType w:val="multilevel"/>
    <w:tmpl w:val="3E4C6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1" w15:restartNumberingAfterBreak="0">
    <w:nsid w:val="46283148"/>
    <w:multiLevelType w:val="hybridMultilevel"/>
    <w:tmpl w:val="BB507B0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F0B71"/>
    <w:multiLevelType w:val="hybridMultilevel"/>
    <w:tmpl w:val="48E6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B0421D"/>
    <w:multiLevelType w:val="hybridMultilevel"/>
    <w:tmpl w:val="D72EA6BE"/>
    <w:lvl w:ilvl="0" w:tplc="B5E0C6A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2050E518">
      <w:start w:val="1"/>
      <w:numFmt w:val="bullet"/>
      <w:lvlText w:val=""/>
      <w:lvlJc w:val="left"/>
      <w:pPr>
        <w:tabs>
          <w:tab w:val="num" w:pos="786"/>
        </w:tabs>
        <w:ind w:left="284" w:firstLine="142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1F30F8"/>
    <w:multiLevelType w:val="hybridMultilevel"/>
    <w:tmpl w:val="9244E8E6"/>
    <w:lvl w:ilvl="0" w:tplc="7D5EE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040627">
    <w:abstractNumId w:val="8"/>
  </w:num>
  <w:num w:numId="2" w16cid:durableId="658777522">
    <w:abstractNumId w:val="12"/>
  </w:num>
  <w:num w:numId="3" w16cid:durableId="1429812126">
    <w:abstractNumId w:val="14"/>
  </w:num>
  <w:num w:numId="4" w16cid:durableId="1674453125">
    <w:abstractNumId w:val="5"/>
  </w:num>
  <w:num w:numId="5" w16cid:durableId="892350654">
    <w:abstractNumId w:val="10"/>
  </w:num>
  <w:num w:numId="6" w16cid:durableId="657081145">
    <w:abstractNumId w:val="4"/>
  </w:num>
  <w:num w:numId="7" w16cid:durableId="750812130">
    <w:abstractNumId w:val="2"/>
  </w:num>
  <w:num w:numId="8" w16cid:durableId="1887256463">
    <w:abstractNumId w:val="0"/>
  </w:num>
  <w:num w:numId="9" w16cid:durableId="348527237">
    <w:abstractNumId w:val="9"/>
  </w:num>
  <w:num w:numId="10" w16cid:durableId="549459396">
    <w:abstractNumId w:val="13"/>
  </w:num>
  <w:num w:numId="11" w16cid:durableId="871957532">
    <w:abstractNumId w:val="3"/>
  </w:num>
  <w:num w:numId="12" w16cid:durableId="1237473692">
    <w:abstractNumId w:val="6"/>
  </w:num>
  <w:num w:numId="13" w16cid:durableId="1872110258">
    <w:abstractNumId w:val="11"/>
  </w:num>
  <w:num w:numId="14" w16cid:durableId="1149632935">
    <w:abstractNumId w:val="1"/>
  </w:num>
  <w:num w:numId="15" w16cid:durableId="250284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43"/>
    <w:rsid w:val="00025C31"/>
    <w:rsid w:val="000341FD"/>
    <w:rsid w:val="000743F4"/>
    <w:rsid w:val="00090A6A"/>
    <w:rsid w:val="000940C3"/>
    <w:rsid w:val="000A47CC"/>
    <w:rsid w:val="000E364A"/>
    <w:rsid w:val="000E77BE"/>
    <w:rsid w:val="000F09B4"/>
    <w:rsid w:val="00107423"/>
    <w:rsid w:val="001276A4"/>
    <w:rsid w:val="0015711E"/>
    <w:rsid w:val="00160641"/>
    <w:rsid w:val="001A1852"/>
    <w:rsid w:val="001C4AA2"/>
    <w:rsid w:val="001D372B"/>
    <w:rsid w:val="001E79CC"/>
    <w:rsid w:val="001F01E8"/>
    <w:rsid w:val="002153FC"/>
    <w:rsid w:val="00233AD8"/>
    <w:rsid w:val="00250B5D"/>
    <w:rsid w:val="00260011"/>
    <w:rsid w:val="0027086C"/>
    <w:rsid w:val="00273211"/>
    <w:rsid w:val="002741B5"/>
    <w:rsid w:val="002A267C"/>
    <w:rsid w:val="002A2E31"/>
    <w:rsid w:val="002B243F"/>
    <w:rsid w:val="002E35EA"/>
    <w:rsid w:val="002F5CB4"/>
    <w:rsid w:val="00301843"/>
    <w:rsid w:val="00302EBD"/>
    <w:rsid w:val="00305313"/>
    <w:rsid w:val="00317331"/>
    <w:rsid w:val="003510E0"/>
    <w:rsid w:val="00353C77"/>
    <w:rsid w:val="003734C0"/>
    <w:rsid w:val="003940E9"/>
    <w:rsid w:val="003D0C9A"/>
    <w:rsid w:val="003E25DF"/>
    <w:rsid w:val="003E7D01"/>
    <w:rsid w:val="00410B1A"/>
    <w:rsid w:val="0043604E"/>
    <w:rsid w:val="00453C3D"/>
    <w:rsid w:val="00465AC9"/>
    <w:rsid w:val="00475271"/>
    <w:rsid w:val="00476F4D"/>
    <w:rsid w:val="004A4B0F"/>
    <w:rsid w:val="004D60B6"/>
    <w:rsid w:val="004E7DD4"/>
    <w:rsid w:val="00532832"/>
    <w:rsid w:val="005334F9"/>
    <w:rsid w:val="00534F8C"/>
    <w:rsid w:val="00536522"/>
    <w:rsid w:val="00550D9D"/>
    <w:rsid w:val="0057327F"/>
    <w:rsid w:val="005806A6"/>
    <w:rsid w:val="005818A4"/>
    <w:rsid w:val="0059101B"/>
    <w:rsid w:val="0059103E"/>
    <w:rsid w:val="005A2103"/>
    <w:rsid w:val="005A73C7"/>
    <w:rsid w:val="005D0615"/>
    <w:rsid w:val="005E7919"/>
    <w:rsid w:val="005F2428"/>
    <w:rsid w:val="00621FA0"/>
    <w:rsid w:val="00657AC5"/>
    <w:rsid w:val="006666D4"/>
    <w:rsid w:val="006773BA"/>
    <w:rsid w:val="00693C58"/>
    <w:rsid w:val="006B682A"/>
    <w:rsid w:val="006C0E2F"/>
    <w:rsid w:val="006E3B19"/>
    <w:rsid w:val="006F2D87"/>
    <w:rsid w:val="006F71C2"/>
    <w:rsid w:val="00701A39"/>
    <w:rsid w:val="00703F19"/>
    <w:rsid w:val="0072567D"/>
    <w:rsid w:val="00734197"/>
    <w:rsid w:val="00774275"/>
    <w:rsid w:val="0077669B"/>
    <w:rsid w:val="007946D7"/>
    <w:rsid w:val="007A64ED"/>
    <w:rsid w:val="007A72E1"/>
    <w:rsid w:val="007B27E7"/>
    <w:rsid w:val="00803665"/>
    <w:rsid w:val="00803D27"/>
    <w:rsid w:val="0080535D"/>
    <w:rsid w:val="00825C50"/>
    <w:rsid w:val="00844DB7"/>
    <w:rsid w:val="00847F0C"/>
    <w:rsid w:val="00856B48"/>
    <w:rsid w:val="0086188F"/>
    <w:rsid w:val="00882AA2"/>
    <w:rsid w:val="008A60D0"/>
    <w:rsid w:val="008B062A"/>
    <w:rsid w:val="00917A2D"/>
    <w:rsid w:val="00921B33"/>
    <w:rsid w:val="00976AA0"/>
    <w:rsid w:val="0097720F"/>
    <w:rsid w:val="009F4FF3"/>
    <w:rsid w:val="00A051D5"/>
    <w:rsid w:val="00A16D01"/>
    <w:rsid w:val="00A203A4"/>
    <w:rsid w:val="00A216C7"/>
    <w:rsid w:val="00A248EA"/>
    <w:rsid w:val="00A34326"/>
    <w:rsid w:val="00A543B9"/>
    <w:rsid w:val="00A5771E"/>
    <w:rsid w:val="00A939E5"/>
    <w:rsid w:val="00AA255C"/>
    <w:rsid w:val="00AC320C"/>
    <w:rsid w:val="00AD697B"/>
    <w:rsid w:val="00AE62BF"/>
    <w:rsid w:val="00AF1AE5"/>
    <w:rsid w:val="00AF56B6"/>
    <w:rsid w:val="00B029F4"/>
    <w:rsid w:val="00B126ED"/>
    <w:rsid w:val="00B12DD5"/>
    <w:rsid w:val="00B74EDA"/>
    <w:rsid w:val="00B77B00"/>
    <w:rsid w:val="00B877B0"/>
    <w:rsid w:val="00B95C76"/>
    <w:rsid w:val="00B972EB"/>
    <w:rsid w:val="00BA3C62"/>
    <w:rsid w:val="00BB14C3"/>
    <w:rsid w:val="00C07E8A"/>
    <w:rsid w:val="00C253A4"/>
    <w:rsid w:val="00C25A96"/>
    <w:rsid w:val="00C514B7"/>
    <w:rsid w:val="00C61611"/>
    <w:rsid w:val="00C64D92"/>
    <w:rsid w:val="00C87450"/>
    <w:rsid w:val="00C9575F"/>
    <w:rsid w:val="00CC5A99"/>
    <w:rsid w:val="00CD1564"/>
    <w:rsid w:val="00D07215"/>
    <w:rsid w:val="00D07F55"/>
    <w:rsid w:val="00D10F3A"/>
    <w:rsid w:val="00D11BF6"/>
    <w:rsid w:val="00D23C30"/>
    <w:rsid w:val="00D24A48"/>
    <w:rsid w:val="00D34675"/>
    <w:rsid w:val="00D56BD6"/>
    <w:rsid w:val="00D91E81"/>
    <w:rsid w:val="00DD12D7"/>
    <w:rsid w:val="00E15621"/>
    <w:rsid w:val="00E15F21"/>
    <w:rsid w:val="00E36D58"/>
    <w:rsid w:val="00E40E5F"/>
    <w:rsid w:val="00E47B4B"/>
    <w:rsid w:val="00E62929"/>
    <w:rsid w:val="00E77AD2"/>
    <w:rsid w:val="00E807EF"/>
    <w:rsid w:val="00E93FA4"/>
    <w:rsid w:val="00EA7C36"/>
    <w:rsid w:val="00EB5C95"/>
    <w:rsid w:val="00EB5F88"/>
    <w:rsid w:val="00EB6279"/>
    <w:rsid w:val="00ED1616"/>
    <w:rsid w:val="00ED23E4"/>
    <w:rsid w:val="00EE4266"/>
    <w:rsid w:val="00EF65FB"/>
    <w:rsid w:val="00EF7672"/>
    <w:rsid w:val="00F0410A"/>
    <w:rsid w:val="00F13A1F"/>
    <w:rsid w:val="00F161E0"/>
    <w:rsid w:val="00F43CB4"/>
    <w:rsid w:val="00F54076"/>
    <w:rsid w:val="00F73F9B"/>
    <w:rsid w:val="00F77FEC"/>
    <w:rsid w:val="00F84402"/>
    <w:rsid w:val="00FB4CB3"/>
    <w:rsid w:val="00FB6785"/>
    <w:rsid w:val="00FE0F3D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C8401"/>
  <w15:chartTrackingRefBased/>
  <w15:docId w15:val="{C2D82D8D-501F-4867-8B5A-C9B63303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67D"/>
  </w:style>
  <w:style w:type="paragraph" w:styleId="1">
    <w:name w:val="heading 1"/>
    <w:basedOn w:val="a"/>
    <w:next w:val="a"/>
    <w:qFormat/>
    <w:rsid w:val="00301843"/>
    <w:pPr>
      <w:keepNext/>
      <w:jc w:val="center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01843"/>
    <w:pPr>
      <w:jc w:val="center"/>
    </w:pPr>
    <w:rPr>
      <w:sz w:val="24"/>
    </w:rPr>
  </w:style>
  <w:style w:type="paragraph" w:customStyle="1" w:styleId="ConsTitle">
    <w:name w:val="ConsTitle"/>
    <w:link w:val="ConsTitle0"/>
    <w:rsid w:val="0030184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Title0">
    <w:name w:val="ConsTitle Знак"/>
    <w:link w:val="ConsTitle"/>
    <w:rsid w:val="00F0410A"/>
    <w:rPr>
      <w:rFonts w:ascii="Arial" w:hAnsi="Arial" w:cs="Arial"/>
      <w:b/>
      <w:bCs/>
      <w:lang w:val="ru-RU" w:eastAsia="ru-RU" w:bidi="ar-SA"/>
    </w:rPr>
  </w:style>
  <w:style w:type="table" w:styleId="a4">
    <w:name w:val="Table Grid"/>
    <w:basedOn w:val="a1"/>
    <w:rsid w:val="00F77F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5806A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5806A6"/>
    <w:rPr>
      <w:color w:val="0000FF"/>
      <w:u w:val="single"/>
    </w:rPr>
  </w:style>
  <w:style w:type="paragraph" w:styleId="a7">
    <w:name w:val="Body Text Indent"/>
    <w:basedOn w:val="a"/>
    <w:rsid w:val="005806A6"/>
    <w:pPr>
      <w:ind w:firstLine="705"/>
      <w:jc w:val="both"/>
    </w:pPr>
    <w:rPr>
      <w:sz w:val="24"/>
      <w:szCs w:val="24"/>
    </w:rPr>
  </w:style>
  <w:style w:type="paragraph" w:styleId="2">
    <w:name w:val="Body Text 2"/>
    <w:basedOn w:val="a"/>
    <w:rsid w:val="005806A6"/>
    <w:pPr>
      <w:spacing w:after="120" w:line="480" w:lineRule="auto"/>
    </w:pPr>
    <w:rPr>
      <w:sz w:val="24"/>
      <w:szCs w:val="24"/>
    </w:rPr>
  </w:style>
  <w:style w:type="paragraph" w:customStyle="1" w:styleId="10">
    <w:name w:val="Знак Знак1 Знак"/>
    <w:basedOn w:val="a"/>
    <w:rsid w:val="001E79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9">
    <w:name w:val="Font Style19"/>
    <w:rsid w:val="003510E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36D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36D58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11">
    <w:name w:val="Style11"/>
    <w:basedOn w:val="a"/>
    <w:rsid w:val="00E36D58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E36D58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5">
    <w:name w:val="Style15"/>
    <w:basedOn w:val="a"/>
    <w:rsid w:val="00E36D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rsid w:val="00E36D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rsid w:val="00E36D5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rsid w:val="00E36D5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250B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302E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02EBD"/>
    <w:rPr>
      <w:rFonts w:ascii="Segoe UI" w:hAnsi="Segoe UI" w:cs="Segoe UI"/>
      <w:sz w:val="18"/>
      <w:szCs w:val="18"/>
    </w:rPr>
  </w:style>
  <w:style w:type="character" w:styleId="aa">
    <w:name w:val="Unresolved Mention"/>
    <w:uiPriority w:val="99"/>
    <w:semiHidden/>
    <w:unhideWhenUsed/>
    <w:rsid w:val="00305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Susanino</Company>
  <LinksUpToDate>false</LinksUpToDate>
  <CharactersWithSpaces>42701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User</dc:creator>
  <cp:keywords/>
  <cp:lastModifiedBy>Нина Соколова</cp:lastModifiedBy>
  <cp:revision>2</cp:revision>
  <cp:lastPrinted>2025-02-28T13:55:00Z</cp:lastPrinted>
  <dcterms:created xsi:type="dcterms:W3CDTF">2025-07-01T07:41:00Z</dcterms:created>
  <dcterms:modified xsi:type="dcterms:W3CDTF">2025-07-01T07:41:00Z</dcterms:modified>
</cp:coreProperties>
</file>