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F2AA4" w14:textId="77777777" w:rsidR="00E95F27" w:rsidRPr="00E95F27" w:rsidRDefault="00E95F27" w:rsidP="00E95F27">
      <w:pPr>
        <w:pStyle w:val="a5"/>
        <w:jc w:val="right"/>
        <w:rPr>
          <w:color w:val="000000"/>
        </w:rPr>
      </w:pPr>
      <w:r>
        <w:rPr>
          <w:color w:val="000000"/>
        </w:rPr>
        <w:t>ПРОЕКТ</w:t>
      </w:r>
    </w:p>
    <w:p w14:paraId="1973C081" w14:textId="77777777" w:rsidR="000F3C98" w:rsidRPr="004F3462" w:rsidRDefault="000F3C98">
      <w:pPr>
        <w:pStyle w:val="a5"/>
        <w:rPr>
          <w:color w:val="000000"/>
        </w:rPr>
      </w:pPr>
      <w:r w:rsidRPr="004F3462">
        <w:rPr>
          <w:color w:val="000000"/>
        </w:rPr>
        <w:t xml:space="preserve">СОВЕТ ДЕПУТАТОВ </w:t>
      </w:r>
    </w:p>
    <w:p w14:paraId="08ACD023" w14:textId="77777777" w:rsidR="000F3C98" w:rsidRPr="004F3462" w:rsidRDefault="000F3C98">
      <w:pPr>
        <w:jc w:val="center"/>
        <w:rPr>
          <w:b/>
          <w:color w:val="000000"/>
          <w:sz w:val="27"/>
        </w:rPr>
      </w:pPr>
      <w:r w:rsidRPr="004F3462">
        <w:rPr>
          <w:b/>
          <w:color w:val="000000"/>
          <w:sz w:val="27"/>
        </w:rPr>
        <w:t>МУНИЦИПАЛЬНОГО ОБРАЗОВАНИЯ</w:t>
      </w:r>
    </w:p>
    <w:p w14:paraId="68B975D3" w14:textId="77777777" w:rsidR="00674700" w:rsidRPr="004F3462" w:rsidRDefault="005E0923">
      <w:pPr>
        <w:jc w:val="center"/>
        <w:rPr>
          <w:b/>
          <w:color w:val="000000"/>
          <w:sz w:val="27"/>
        </w:rPr>
      </w:pPr>
      <w:r>
        <w:rPr>
          <w:b/>
          <w:color w:val="000000"/>
          <w:sz w:val="27"/>
        </w:rPr>
        <w:t xml:space="preserve">ШУГОЗЕРСКОЕ </w:t>
      </w:r>
      <w:r w:rsidR="008D21DF">
        <w:rPr>
          <w:b/>
          <w:color w:val="000000"/>
          <w:sz w:val="27"/>
        </w:rPr>
        <w:t>СЕЛЬСКОЕ</w:t>
      </w:r>
      <w:r w:rsidR="00674700" w:rsidRPr="004F3462">
        <w:rPr>
          <w:b/>
          <w:color w:val="000000"/>
          <w:sz w:val="27"/>
        </w:rPr>
        <w:t xml:space="preserve">  ПОСЕЛЕНИЕ</w:t>
      </w:r>
    </w:p>
    <w:p w14:paraId="2DEA18D0" w14:textId="77777777" w:rsidR="000F3C98" w:rsidRPr="004F3462" w:rsidRDefault="000F3C98">
      <w:pPr>
        <w:jc w:val="center"/>
        <w:rPr>
          <w:b/>
          <w:color w:val="000000"/>
          <w:sz w:val="27"/>
        </w:rPr>
      </w:pPr>
      <w:r w:rsidRPr="004F3462">
        <w:rPr>
          <w:b/>
          <w:color w:val="000000"/>
          <w:sz w:val="27"/>
        </w:rPr>
        <w:t>ТИХВИНСК</w:t>
      </w:r>
      <w:r w:rsidR="00674700" w:rsidRPr="004F3462">
        <w:rPr>
          <w:b/>
          <w:color w:val="000000"/>
          <w:sz w:val="27"/>
        </w:rPr>
        <w:t>ОГО</w:t>
      </w:r>
      <w:r w:rsidRPr="004F3462">
        <w:rPr>
          <w:b/>
          <w:color w:val="000000"/>
          <w:sz w:val="27"/>
        </w:rPr>
        <w:t xml:space="preserve"> МУНИЦИПАЛЬН</w:t>
      </w:r>
      <w:r w:rsidR="00674700" w:rsidRPr="004F3462">
        <w:rPr>
          <w:b/>
          <w:color w:val="000000"/>
          <w:sz w:val="27"/>
        </w:rPr>
        <w:t>ОГО</w:t>
      </w:r>
      <w:r w:rsidRPr="004F3462">
        <w:rPr>
          <w:b/>
          <w:color w:val="000000"/>
          <w:sz w:val="27"/>
        </w:rPr>
        <w:t xml:space="preserve"> РАЙОН</w:t>
      </w:r>
      <w:r w:rsidR="00674700" w:rsidRPr="004F3462">
        <w:rPr>
          <w:b/>
          <w:color w:val="000000"/>
          <w:sz w:val="27"/>
        </w:rPr>
        <w:t>А</w:t>
      </w:r>
      <w:r w:rsidRPr="004F3462">
        <w:rPr>
          <w:b/>
          <w:color w:val="000000"/>
          <w:sz w:val="27"/>
        </w:rPr>
        <w:t xml:space="preserve"> </w:t>
      </w:r>
    </w:p>
    <w:p w14:paraId="08C6B264" w14:textId="77777777" w:rsidR="000F3C98" w:rsidRPr="004F3462" w:rsidRDefault="000F3C98">
      <w:pPr>
        <w:jc w:val="center"/>
        <w:rPr>
          <w:b/>
          <w:color w:val="000000"/>
        </w:rPr>
      </w:pPr>
      <w:r w:rsidRPr="004F3462">
        <w:rPr>
          <w:b/>
          <w:color w:val="000000"/>
          <w:sz w:val="27"/>
        </w:rPr>
        <w:t>ЛЕНИНГРАДСКОЙ ОБЛАСТИ</w:t>
      </w:r>
    </w:p>
    <w:p w14:paraId="49B65D1A" w14:textId="77777777" w:rsidR="000F3C98" w:rsidRPr="004F3462" w:rsidRDefault="008D21DF">
      <w:pPr>
        <w:jc w:val="center"/>
        <w:rPr>
          <w:b/>
          <w:color w:val="000000"/>
          <w:sz w:val="27"/>
          <w:szCs w:val="27"/>
        </w:rPr>
      </w:pPr>
      <w:r>
        <w:rPr>
          <w:b/>
          <w:color w:val="000000"/>
          <w:sz w:val="27"/>
          <w:szCs w:val="27"/>
        </w:rPr>
        <w:t xml:space="preserve">(СОВЕТ ДЕПУТАТОВ </w:t>
      </w:r>
      <w:r w:rsidR="005E0923">
        <w:rPr>
          <w:b/>
          <w:color w:val="000000"/>
          <w:sz w:val="27"/>
          <w:szCs w:val="27"/>
        </w:rPr>
        <w:t xml:space="preserve">ШУГОЗЕРСКОГО </w:t>
      </w:r>
      <w:r>
        <w:rPr>
          <w:b/>
          <w:color w:val="000000"/>
          <w:sz w:val="27"/>
          <w:szCs w:val="27"/>
        </w:rPr>
        <w:t>СЕЛЬКОГО</w:t>
      </w:r>
      <w:r w:rsidR="00674700" w:rsidRPr="004F3462">
        <w:rPr>
          <w:b/>
          <w:color w:val="000000"/>
          <w:sz w:val="27"/>
          <w:szCs w:val="27"/>
        </w:rPr>
        <w:t xml:space="preserve"> ПОСЕЛЕНИЯ</w:t>
      </w:r>
      <w:r w:rsidR="000F3C98" w:rsidRPr="004F3462">
        <w:rPr>
          <w:b/>
          <w:color w:val="000000"/>
          <w:sz w:val="27"/>
          <w:szCs w:val="27"/>
        </w:rPr>
        <w:t>)</w:t>
      </w:r>
    </w:p>
    <w:p w14:paraId="741E7FD1" w14:textId="77777777" w:rsidR="000F3C98" w:rsidRPr="004F3462" w:rsidRDefault="000F3C98">
      <w:pPr>
        <w:jc w:val="center"/>
        <w:rPr>
          <w:b/>
          <w:color w:val="000000"/>
          <w:sz w:val="32"/>
        </w:rPr>
      </w:pPr>
    </w:p>
    <w:p w14:paraId="511A58CE" w14:textId="77777777" w:rsidR="000F3C98" w:rsidRPr="004F3462" w:rsidRDefault="000F3C98">
      <w:pPr>
        <w:pStyle w:val="7"/>
        <w:jc w:val="center"/>
        <w:rPr>
          <w:b w:val="0"/>
          <w:color w:val="000000"/>
          <w:sz w:val="32"/>
        </w:rPr>
      </w:pPr>
      <w:r w:rsidRPr="004F3462">
        <w:rPr>
          <w:color w:val="000000"/>
          <w:sz w:val="32"/>
        </w:rPr>
        <w:t>РЕШЕНИЕ</w:t>
      </w:r>
    </w:p>
    <w:p w14:paraId="7ACDB59E" w14:textId="77777777" w:rsidR="000F3C98" w:rsidRPr="004F3462" w:rsidRDefault="000F3C98">
      <w:pPr>
        <w:rPr>
          <w:color w:val="000000"/>
        </w:rPr>
      </w:pPr>
    </w:p>
    <w:p w14:paraId="40BD65FC" w14:textId="77777777" w:rsidR="000F3C98" w:rsidRPr="004F3462" w:rsidRDefault="000F3C98">
      <w:pPr>
        <w:rPr>
          <w:color w:val="000000"/>
          <w:sz w:val="36"/>
        </w:rPr>
      </w:pPr>
    </w:p>
    <w:p w14:paraId="3CFE4A7D" w14:textId="6653A280" w:rsidR="005D44C7" w:rsidRPr="004F3462" w:rsidRDefault="000F3C98" w:rsidP="005D44C7">
      <w:pPr>
        <w:tabs>
          <w:tab w:val="left" w:pos="567"/>
          <w:tab w:val="left" w:pos="3402"/>
        </w:tabs>
        <w:rPr>
          <w:color w:val="000000"/>
        </w:rPr>
      </w:pPr>
      <w:r w:rsidRPr="005D44C7">
        <w:rPr>
          <w:color w:val="000000"/>
          <w:sz w:val="24"/>
        </w:rPr>
        <w:t xml:space="preserve">от </w:t>
      </w:r>
      <w:r w:rsidR="005D44C7" w:rsidRPr="004F3462">
        <w:rPr>
          <w:color w:val="000000"/>
        </w:rPr>
        <w:t xml:space="preserve"> декабря </w:t>
      </w:r>
      <w:r w:rsidR="00A40200">
        <w:rPr>
          <w:color w:val="000000"/>
        </w:rPr>
        <w:t>2023</w:t>
      </w:r>
      <w:r w:rsidR="005D44C7" w:rsidRPr="004F3462">
        <w:rPr>
          <w:color w:val="000000"/>
        </w:rPr>
        <w:t xml:space="preserve"> г.</w:t>
      </w:r>
      <w:r w:rsidR="005D44C7">
        <w:rPr>
          <w:color w:val="000000"/>
        </w:rPr>
        <w:t xml:space="preserve">  </w:t>
      </w:r>
      <w:r w:rsidRPr="004F3462">
        <w:rPr>
          <w:b/>
          <w:color w:val="000000"/>
          <w:sz w:val="24"/>
        </w:rPr>
        <w:t xml:space="preserve"> № </w:t>
      </w:r>
      <w:r w:rsidR="005D44C7">
        <w:rPr>
          <w:color w:val="000000"/>
        </w:rPr>
        <w:t>10</w:t>
      </w:r>
      <w:r w:rsidR="005D44C7" w:rsidRPr="004F3462">
        <w:rPr>
          <w:color w:val="000000"/>
        </w:rPr>
        <w:t>-</w:t>
      </w:r>
    </w:p>
    <w:p w14:paraId="027C845E" w14:textId="77777777" w:rsidR="000B4DE0" w:rsidRPr="004F3462" w:rsidRDefault="000B4DE0" w:rsidP="005D44C7">
      <w:pPr>
        <w:rPr>
          <w:color w:val="000000"/>
        </w:rPr>
      </w:pPr>
    </w:p>
    <w:tbl>
      <w:tblPr>
        <w:tblW w:w="0" w:type="auto"/>
        <w:tblLook w:val="01E0" w:firstRow="1" w:lastRow="1" w:firstColumn="1" w:lastColumn="1" w:noHBand="0" w:noVBand="0"/>
      </w:tblPr>
      <w:tblGrid>
        <w:gridCol w:w="4786"/>
      </w:tblGrid>
      <w:tr w:rsidR="000B4DE0" w:rsidRPr="004F3462" w14:paraId="487AD0FE" w14:textId="77777777" w:rsidTr="00BD2EED">
        <w:tc>
          <w:tcPr>
            <w:tcW w:w="4786" w:type="dxa"/>
            <w:shd w:val="clear" w:color="auto" w:fill="auto"/>
          </w:tcPr>
          <w:p w14:paraId="7DEEAD49" w14:textId="176CADD4" w:rsidR="000B4DE0" w:rsidRPr="004F3462" w:rsidRDefault="00E556AA" w:rsidP="0032410D">
            <w:pPr>
              <w:pBdr>
                <w:top w:val="single" w:sz="4" w:space="1" w:color="auto"/>
                <w:left w:val="single" w:sz="4" w:space="4" w:color="auto"/>
                <w:bottom w:val="single" w:sz="4" w:space="1" w:color="auto"/>
                <w:right w:val="single" w:sz="4" w:space="4" w:color="auto"/>
                <w:between w:val="single" w:sz="4" w:space="1" w:color="auto"/>
                <w:bar w:val="single" w:sz="4" w:color="auto"/>
              </w:pBdr>
              <w:rPr>
                <w:color w:val="000000"/>
                <w:sz w:val="24"/>
                <w:szCs w:val="24"/>
              </w:rPr>
            </w:pPr>
            <w:r w:rsidRPr="004F3462">
              <w:rPr>
                <w:color w:val="000000"/>
                <w:sz w:val="24"/>
                <w:szCs w:val="24"/>
              </w:rPr>
              <w:t>О бюджете</w:t>
            </w:r>
            <w:r w:rsidR="003C5C85">
              <w:rPr>
                <w:color w:val="000000"/>
                <w:sz w:val="24"/>
                <w:szCs w:val="24"/>
              </w:rPr>
              <w:t xml:space="preserve"> </w:t>
            </w:r>
            <w:r w:rsidR="003A4FD6">
              <w:rPr>
                <w:color w:val="000000"/>
                <w:sz w:val="24"/>
                <w:szCs w:val="24"/>
              </w:rPr>
              <w:t xml:space="preserve">муниципального образования </w:t>
            </w:r>
            <w:r w:rsidR="003C5C85">
              <w:rPr>
                <w:color w:val="000000"/>
                <w:sz w:val="24"/>
                <w:szCs w:val="24"/>
              </w:rPr>
              <w:t>Шугозерско</w:t>
            </w:r>
            <w:r w:rsidR="003A4FD6">
              <w:rPr>
                <w:color w:val="000000"/>
                <w:sz w:val="24"/>
                <w:szCs w:val="24"/>
              </w:rPr>
              <w:t>е</w:t>
            </w:r>
            <w:r w:rsidR="003C5C85">
              <w:rPr>
                <w:color w:val="000000"/>
                <w:sz w:val="24"/>
                <w:szCs w:val="24"/>
              </w:rPr>
              <w:t xml:space="preserve"> </w:t>
            </w:r>
            <w:r w:rsidR="008D21DF">
              <w:rPr>
                <w:color w:val="000000"/>
                <w:sz w:val="24"/>
                <w:szCs w:val="24"/>
              </w:rPr>
              <w:t>сельско</w:t>
            </w:r>
            <w:r w:rsidR="003A4FD6">
              <w:rPr>
                <w:color w:val="000000"/>
                <w:sz w:val="24"/>
                <w:szCs w:val="24"/>
              </w:rPr>
              <w:t>е</w:t>
            </w:r>
            <w:r w:rsidRPr="004F3462">
              <w:rPr>
                <w:color w:val="000000"/>
                <w:sz w:val="24"/>
                <w:szCs w:val="24"/>
              </w:rPr>
              <w:t xml:space="preserve"> поселени</w:t>
            </w:r>
            <w:r w:rsidR="003A4FD6">
              <w:rPr>
                <w:color w:val="000000"/>
                <w:sz w:val="24"/>
                <w:szCs w:val="24"/>
              </w:rPr>
              <w:t>е Тихвинского муниципального района Ленинградской области</w:t>
            </w:r>
            <w:r w:rsidRPr="004F3462">
              <w:rPr>
                <w:color w:val="000000"/>
                <w:sz w:val="24"/>
                <w:szCs w:val="24"/>
              </w:rPr>
              <w:t xml:space="preserve"> на </w:t>
            </w:r>
            <w:r w:rsidR="00A40200">
              <w:rPr>
                <w:color w:val="000000"/>
                <w:sz w:val="24"/>
                <w:szCs w:val="24"/>
              </w:rPr>
              <w:t>2024</w:t>
            </w:r>
            <w:r w:rsidRPr="004F3462">
              <w:rPr>
                <w:color w:val="000000"/>
                <w:sz w:val="24"/>
                <w:szCs w:val="24"/>
              </w:rPr>
              <w:t xml:space="preserve"> год и </w:t>
            </w:r>
            <w:r w:rsidR="00E95F27">
              <w:rPr>
                <w:color w:val="000000"/>
                <w:sz w:val="24"/>
                <w:szCs w:val="24"/>
              </w:rPr>
              <w:t xml:space="preserve">на </w:t>
            </w:r>
            <w:r w:rsidRPr="004F3462">
              <w:rPr>
                <w:color w:val="000000"/>
                <w:sz w:val="24"/>
                <w:szCs w:val="24"/>
              </w:rPr>
              <w:t xml:space="preserve">плановый период </w:t>
            </w:r>
            <w:r w:rsidR="00A40200">
              <w:rPr>
                <w:color w:val="000000"/>
                <w:sz w:val="24"/>
                <w:szCs w:val="24"/>
              </w:rPr>
              <w:t>2025</w:t>
            </w:r>
            <w:r w:rsidRPr="004F3462">
              <w:rPr>
                <w:color w:val="000000"/>
                <w:sz w:val="24"/>
                <w:szCs w:val="24"/>
              </w:rPr>
              <w:t xml:space="preserve"> и </w:t>
            </w:r>
            <w:r w:rsidR="00A40200">
              <w:rPr>
                <w:color w:val="000000"/>
                <w:sz w:val="24"/>
                <w:szCs w:val="24"/>
              </w:rPr>
              <w:t>2026</w:t>
            </w:r>
            <w:r w:rsidRPr="004F3462">
              <w:rPr>
                <w:color w:val="000000"/>
                <w:sz w:val="24"/>
                <w:szCs w:val="24"/>
              </w:rPr>
              <w:t xml:space="preserve"> годов</w:t>
            </w:r>
          </w:p>
        </w:tc>
      </w:tr>
      <w:tr w:rsidR="000F28A6" w:rsidRPr="00746CB4" w14:paraId="4F54FBB0" w14:textId="77777777" w:rsidTr="00BD2EED">
        <w:tc>
          <w:tcPr>
            <w:tcW w:w="4786" w:type="dxa"/>
            <w:shd w:val="clear" w:color="auto" w:fill="auto"/>
          </w:tcPr>
          <w:p w14:paraId="2AB07A6A" w14:textId="77777777" w:rsidR="000D72FA" w:rsidRPr="00746CB4" w:rsidRDefault="003A38E2" w:rsidP="00E90E33">
            <w:pPr>
              <w:rPr>
                <w:color w:val="FFFFFF"/>
                <w:sz w:val="24"/>
                <w:szCs w:val="25"/>
              </w:rPr>
            </w:pPr>
            <w:r w:rsidRPr="00746CB4">
              <w:rPr>
                <w:color w:val="FFFFFF"/>
                <w:sz w:val="24"/>
                <w:szCs w:val="25"/>
              </w:rPr>
              <w:t>22, 2</w:t>
            </w:r>
            <w:r w:rsidR="00E556AA" w:rsidRPr="00746CB4">
              <w:rPr>
                <w:color w:val="FFFFFF"/>
                <w:sz w:val="24"/>
                <w:szCs w:val="25"/>
              </w:rPr>
              <w:t>7</w:t>
            </w:r>
            <w:r w:rsidRPr="00746CB4">
              <w:rPr>
                <w:color w:val="FFFFFF"/>
                <w:sz w:val="24"/>
                <w:szCs w:val="25"/>
              </w:rPr>
              <w:t>00 ОБ</w:t>
            </w:r>
          </w:p>
        </w:tc>
      </w:tr>
    </w:tbl>
    <w:p w14:paraId="0A487E36" w14:textId="77777777" w:rsidR="00E556AA" w:rsidRPr="00341EFD" w:rsidRDefault="00E556AA" w:rsidP="004F3462">
      <w:pPr>
        <w:ind w:firstLine="708"/>
        <w:rPr>
          <w:sz w:val="27"/>
          <w:szCs w:val="27"/>
        </w:rPr>
      </w:pPr>
    </w:p>
    <w:p w14:paraId="1A1E86FB" w14:textId="3A7CAE6E" w:rsidR="00E556AA" w:rsidRPr="00060B1B" w:rsidRDefault="00E556AA" w:rsidP="004745BE">
      <w:pPr>
        <w:tabs>
          <w:tab w:val="left" w:pos="1418"/>
        </w:tabs>
        <w:suppressAutoHyphens/>
        <w:ind w:firstLine="709"/>
        <w:rPr>
          <w:sz w:val="27"/>
          <w:szCs w:val="27"/>
        </w:rPr>
      </w:pPr>
      <w:r w:rsidRPr="00060B1B">
        <w:rPr>
          <w:sz w:val="27"/>
          <w:szCs w:val="27"/>
        </w:rPr>
        <w:t xml:space="preserve">В соответствии с Бюджетным кодексом Российской Федерации, Положением о бюджетном процессе в муниципальном образовании </w:t>
      </w:r>
      <w:r w:rsidR="003C5C85" w:rsidRPr="00060B1B">
        <w:rPr>
          <w:sz w:val="27"/>
          <w:szCs w:val="27"/>
        </w:rPr>
        <w:t xml:space="preserve">Шугозерское </w:t>
      </w:r>
      <w:r w:rsidR="008D21DF" w:rsidRPr="00060B1B">
        <w:rPr>
          <w:sz w:val="27"/>
          <w:szCs w:val="27"/>
        </w:rPr>
        <w:t>сельское</w:t>
      </w:r>
      <w:r w:rsidRPr="00060B1B">
        <w:rPr>
          <w:sz w:val="27"/>
          <w:szCs w:val="27"/>
        </w:rPr>
        <w:t xml:space="preserve"> поселение Тихвинского муниципального района Ленинградской области, совет депутатов </w:t>
      </w:r>
      <w:r w:rsidR="003C5C85" w:rsidRPr="00060B1B">
        <w:rPr>
          <w:sz w:val="27"/>
          <w:szCs w:val="27"/>
        </w:rPr>
        <w:t xml:space="preserve">Шугозерского </w:t>
      </w:r>
      <w:r w:rsidR="008D21DF" w:rsidRPr="00060B1B">
        <w:rPr>
          <w:sz w:val="27"/>
          <w:szCs w:val="27"/>
        </w:rPr>
        <w:t>сель</w:t>
      </w:r>
      <w:r w:rsidR="00C362AD" w:rsidRPr="00060B1B">
        <w:rPr>
          <w:sz w:val="27"/>
          <w:szCs w:val="27"/>
        </w:rPr>
        <w:t>с</w:t>
      </w:r>
      <w:r w:rsidR="008D21DF" w:rsidRPr="00060B1B">
        <w:rPr>
          <w:sz w:val="27"/>
          <w:szCs w:val="27"/>
        </w:rPr>
        <w:t>кого</w:t>
      </w:r>
      <w:r w:rsidRPr="00060B1B">
        <w:rPr>
          <w:sz w:val="27"/>
          <w:szCs w:val="27"/>
        </w:rPr>
        <w:t xml:space="preserve"> поселения </w:t>
      </w:r>
    </w:p>
    <w:p w14:paraId="202D08DA" w14:textId="77777777" w:rsidR="00E556AA" w:rsidRPr="00060B1B" w:rsidRDefault="00E556AA" w:rsidP="004745BE">
      <w:pPr>
        <w:tabs>
          <w:tab w:val="left" w:pos="1418"/>
        </w:tabs>
        <w:suppressAutoHyphens/>
        <w:ind w:firstLine="709"/>
        <w:rPr>
          <w:sz w:val="27"/>
          <w:szCs w:val="27"/>
        </w:rPr>
      </w:pPr>
      <w:r w:rsidRPr="00060B1B">
        <w:rPr>
          <w:sz w:val="27"/>
          <w:szCs w:val="27"/>
        </w:rPr>
        <w:t>РЕШИЛ:</w:t>
      </w:r>
    </w:p>
    <w:p w14:paraId="7AB9597A" w14:textId="4951C75B" w:rsidR="00E556AA" w:rsidRPr="00060B1B" w:rsidRDefault="00E556AA" w:rsidP="004745BE">
      <w:pPr>
        <w:numPr>
          <w:ilvl w:val="0"/>
          <w:numId w:val="2"/>
        </w:numPr>
        <w:tabs>
          <w:tab w:val="num" w:pos="0"/>
          <w:tab w:val="left" w:pos="851"/>
          <w:tab w:val="left" w:pos="1418"/>
        </w:tabs>
        <w:suppressAutoHyphens/>
        <w:ind w:left="0" w:firstLine="709"/>
        <w:rPr>
          <w:sz w:val="27"/>
          <w:szCs w:val="27"/>
        </w:rPr>
      </w:pPr>
      <w:r w:rsidRPr="00060B1B">
        <w:rPr>
          <w:sz w:val="27"/>
          <w:szCs w:val="27"/>
        </w:rPr>
        <w:t>Утвердить основные хар</w:t>
      </w:r>
      <w:r w:rsidR="00C362AD" w:rsidRPr="00060B1B">
        <w:rPr>
          <w:sz w:val="27"/>
          <w:szCs w:val="27"/>
        </w:rPr>
        <w:t xml:space="preserve">актеристики бюджета </w:t>
      </w:r>
      <w:r w:rsidR="003C5C85" w:rsidRPr="00060B1B">
        <w:rPr>
          <w:sz w:val="27"/>
          <w:szCs w:val="27"/>
        </w:rPr>
        <w:t xml:space="preserve">Шугозерского </w:t>
      </w:r>
      <w:r w:rsidR="00C362AD" w:rsidRPr="00060B1B">
        <w:rPr>
          <w:sz w:val="27"/>
          <w:szCs w:val="27"/>
        </w:rPr>
        <w:t>сельского</w:t>
      </w:r>
      <w:r w:rsidRPr="00060B1B">
        <w:rPr>
          <w:sz w:val="27"/>
          <w:szCs w:val="27"/>
        </w:rPr>
        <w:t xml:space="preserve"> поселения на </w:t>
      </w:r>
      <w:r w:rsidR="00A40200" w:rsidRPr="00060B1B">
        <w:rPr>
          <w:sz w:val="27"/>
          <w:szCs w:val="27"/>
        </w:rPr>
        <w:t>2024</w:t>
      </w:r>
      <w:r w:rsidRPr="00060B1B">
        <w:rPr>
          <w:sz w:val="27"/>
          <w:szCs w:val="27"/>
        </w:rPr>
        <w:t xml:space="preserve"> год:</w:t>
      </w:r>
    </w:p>
    <w:p w14:paraId="33AA85B2" w14:textId="463836D2" w:rsidR="00E556AA" w:rsidRPr="00060B1B" w:rsidRDefault="00E556AA" w:rsidP="004745BE">
      <w:pPr>
        <w:numPr>
          <w:ilvl w:val="1"/>
          <w:numId w:val="2"/>
        </w:numPr>
        <w:tabs>
          <w:tab w:val="num" w:pos="0"/>
          <w:tab w:val="left" w:pos="993"/>
          <w:tab w:val="left" w:pos="1418"/>
        </w:tabs>
        <w:suppressAutoHyphens/>
        <w:ind w:left="0" w:firstLine="709"/>
        <w:rPr>
          <w:sz w:val="27"/>
          <w:szCs w:val="27"/>
        </w:rPr>
      </w:pPr>
      <w:r w:rsidRPr="00060B1B">
        <w:rPr>
          <w:sz w:val="27"/>
          <w:szCs w:val="27"/>
        </w:rPr>
        <w:t xml:space="preserve">Прогнозируемый общий объем доходов бюджета </w:t>
      </w:r>
      <w:r w:rsidR="003C5C85" w:rsidRPr="00060B1B">
        <w:rPr>
          <w:sz w:val="27"/>
          <w:szCs w:val="27"/>
        </w:rPr>
        <w:t xml:space="preserve">Шугозерского </w:t>
      </w:r>
      <w:r w:rsidR="00C362AD" w:rsidRPr="00060B1B">
        <w:rPr>
          <w:sz w:val="27"/>
          <w:szCs w:val="27"/>
        </w:rPr>
        <w:t>сельского</w:t>
      </w:r>
      <w:r w:rsidRPr="00060B1B">
        <w:rPr>
          <w:sz w:val="27"/>
          <w:szCs w:val="27"/>
        </w:rPr>
        <w:t xml:space="preserve"> поселения в сумме</w:t>
      </w:r>
      <w:r w:rsidR="00C362AD" w:rsidRPr="00060B1B">
        <w:rPr>
          <w:sz w:val="27"/>
          <w:szCs w:val="27"/>
        </w:rPr>
        <w:t xml:space="preserve"> </w:t>
      </w:r>
      <w:r w:rsidR="00D773F0" w:rsidRPr="00060B1B">
        <w:rPr>
          <w:sz w:val="27"/>
          <w:szCs w:val="27"/>
        </w:rPr>
        <w:t>41634,8</w:t>
      </w:r>
      <w:r w:rsidRPr="00060B1B">
        <w:rPr>
          <w:sz w:val="27"/>
          <w:szCs w:val="27"/>
        </w:rPr>
        <w:t xml:space="preserve"> тысяч</w:t>
      </w:r>
      <w:r w:rsidR="000643E7" w:rsidRPr="00060B1B">
        <w:rPr>
          <w:sz w:val="27"/>
          <w:szCs w:val="27"/>
        </w:rPr>
        <w:t>и</w:t>
      </w:r>
      <w:r w:rsidRPr="00060B1B">
        <w:rPr>
          <w:sz w:val="27"/>
          <w:szCs w:val="27"/>
        </w:rPr>
        <w:t xml:space="preserve"> рублей.</w:t>
      </w:r>
    </w:p>
    <w:p w14:paraId="2FD7D88E" w14:textId="1727F164" w:rsidR="00E556AA" w:rsidRPr="00060B1B" w:rsidRDefault="00E556AA" w:rsidP="004745BE">
      <w:pPr>
        <w:numPr>
          <w:ilvl w:val="1"/>
          <w:numId w:val="2"/>
        </w:numPr>
        <w:tabs>
          <w:tab w:val="num" w:pos="0"/>
          <w:tab w:val="left" w:pos="993"/>
          <w:tab w:val="left" w:pos="1418"/>
        </w:tabs>
        <w:suppressAutoHyphens/>
        <w:ind w:left="0" w:firstLine="709"/>
        <w:rPr>
          <w:sz w:val="27"/>
          <w:szCs w:val="27"/>
        </w:rPr>
      </w:pPr>
      <w:r w:rsidRPr="00060B1B">
        <w:rPr>
          <w:sz w:val="27"/>
          <w:szCs w:val="27"/>
        </w:rPr>
        <w:t xml:space="preserve">Общий объем расходов бюджета </w:t>
      </w:r>
      <w:r w:rsidR="003C5C85" w:rsidRPr="00060B1B">
        <w:rPr>
          <w:sz w:val="27"/>
          <w:szCs w:val="27"/>
        </w:rPr>
        <w:t xml:space="preserve">Шугозерского </w:t>
      </w:r>
      <w:r w:rsidR="00C362AD" w:rsidRPr="00060B1B">
        <w:rPr>
          <w:sz w:val="27"/>
          <w:szCs w:val="27"/>
        </w:rPr>
        <w:t>сельского</w:t>
      </w:r>
      <w:r w:rsidRPr="00060B1B">
        <w:rPr>
          <w:sz w:val="27"/>
          <w:szCs w:val="27"/>
        </w:rPr>
        <w:t xml:space="preserve"> поселения в сумме </w:t>
      </w:r>
      <w:r w:rsidR="00D773F0" w:rsidRPr="00060B1B">
        <w:rPr>
          <w:sz w:val="27"/>
          <w:szCs w:val="27"/>
        </w:rPr>
        <w:t>42934,8</w:t>
      </w:r>
      <w:r w:rsidRPr="00060B1B">
        <w:rPr>
          <w:sz w:val="27"/>
          <w:szCs w:val="27"/>
        </w:rPr>
        <w:t xml:space="preserve"> тысяч рублей.</w:t>
      </w:r>
    </w:p>
    <w:p w14:paraId="069B7FBA" w14:textId="175A6864" w:rsidR="00E556AA" w:rsidRPr="00060B1B" w:rsidRDefault="00BE3A49" w:rsidP="004745BE">
      <w:pPr>
        <w:numPr>
          <w:ilvl w:val="1"/>
          <w:numId w:val="2"/>
        </w:numPr>
        <w:tabs>
          <w:tab w:val="num" w:pos="0"/>
          <w:tab w:val="num" w:pos="993"/>
          <w:tab w:val="left" w:pos="1418"/>
        </w:tabs>
        <w:suppressAutoHyphens/>
        <w:ind w:left="0" w:firstLine="709"/>
        <w:rPr>
          <w:sz w:val="27"/>
          <w:szCs w:val="27"/>
        </w:rPr>
      </w:pPr>
      <w:r w:rsidRPr="00060B1B">
        <w:rPr>
          <w:sz w:val="27"/>
          <w:szCs w:val="27"/>
        </w:rPr>
        <w:t>Д</w:t>
      </w:r>
      <w:r w:rsidR="00E556AA" w:rsidRPr="00060B1B">
        <w:rPr>
          <w:sz w:val="27"/>
          <w:szCs w:val="27"/>
        </w:rPr>
        <w:t xml:space="preserve">ефицит бюджета </w:t>
      </w:r>
      <w:r w:rsidR="003C5C85" w:rsidRPr="00060B1B">
        <w:rPr>
          <w:sz w:val="27"/>
          <w:szCs w:val="27"/>
        </w:rPr>
        <w:t xml:space="preserve">Шугозерского </w:t>
      </w:r>
      <w:r w:rsidR="00C362AD" w:rsidRPr="00060B1B">
        <w:rPr>
          <w:sz w:val="27"/>
          <w:szCs w:val="27"/>
        </w:rPr>
        <w:t>сельского</w:t>
      </w:r>
      <w:r w:rsidR="00E556AA" w:rsidRPr="00060B1B">
        <w:rPr>
          <w:sz w:val="27"/>
          <w:szCs w:val="27"/>
        </w:rPr>
        <w:t xml:space="preserve"> поселения в сумме </w:t>
      </w:r>
      <w:r w:rsidR="00D773F0" w:rsidRPr="00060B1B">
        <w:rPr>
          <w:sz w:val="27"/>
          <w:szCs w:val="27"/>
        </w:rPr>
        <w:t>1300,</w:t>
      </w:r>
      <w:r w:rsidR="00C339AF" w:rsidRPr="00060B1B">
        <w:rPr>
          <w:sz w:val="27"/>
          <w:szCs w:val="27"/>
        </w:rPr>
        <w:t>0</w:t>
      </w:r>
      <w:r w:rsidR="00E556AA" w:rsidRPr="00060B1B">
        <w:rPr>
          <w:sz w:val="27"/>
          <w:szCs w:val="27"/>
        </w:rPr>
        <w:t xml:space="preserve"> тысяч рублей.</w:t>
      </w:r>
    </w:p>
    <w:p w14:paraId="167FC8A2" w14:textId="51F1A12A" w:rsidR="00E556AA" w:rsidRPr="00060B1B" w:rsidRDefault="00E556AA" w:rsidP="004745BE">
      <w:pPr>
        <w:numPr>
          <w:ilvl w:val="0"/>
          <w:numId w:val="2"/>
        </w:numPr>
        <w:tabs>
          <w:tab w:val="num" w:pos="0"/>
          <w:tab w:val="left" w:pos="993"/>
          <w:tab w:val="left" w:pos="1418"/>
        </w:tabs>
        <w:suppressAutoHyphens/>
        <w:ind w:left="0" w:firstLine="709"/>
        <w:rPr>
          <w:sz w:val="27"/>
          <w:szCs w:val="27"/>
        </w:rPr>
      </w:pPr>
      <w:r w:rsidRPr="00060B1B">
        <w:rPr>
          <w:sz w:val="27"/>
          <w:szCs w:val="27"/>
        </w:rPr>
        <w:t xml:space="preserve">Утвердить основные характеристики бюджета </w:t>
      </w:r>
      <w:r w:rsidR="003C5C85" w:rsidRPr="00060B1B">
        <w:rPr>
          <w:sz w:val="27"/>
          <w:szCs w:val="27"/>
        </w:rPr>
        <w:t xml:space="preserve">Шугозерского </w:t>
      </w:r>
      <w:r w:rsidR="00C362AD" w:rsidRPr="00060B1B">
        <w:rPr>
          <w:sz w:val="27"/>
          <w:szCs w:val="27"/>
        </w:rPr>
        <w:t>сельского</w:t>
      </w:r>
      <w:r w:rsidRPr="00060B1B">
        <w:rPr>
          <w:sz w:val="27"/>
          <w:szCs w:val="27"/>
        </w:rPr>
        <w:t xml:space="preserve"> поселения на</w:t>
      </w:r>
      <w:r w:rsidR="00BE3A49" w:rsidRPr="00060B1B">
        <w:rPr>
          <w:sz w:val="27"/>
          <w:szCs w:val="27"/>
        </w:rPr>
        <w:t xml:space="preserve"> плановый период</w:t>
      </w:r>
      <w:r w:rsidRPr="00060B1B">
        <w:rPr>
          <w:sz w:val="27"/>
          <w:szCs w:val="27"/>
        </w:rPr>
        <w:t xml:space="preserve"> </w:t>
      </w:r>
      <w:r w:rsidR="00A40200" w:rsidRPr="00060B1B">
        <w:rPr>
          <w:sz w:val="27"/>
          <w:szCs w:val="27"/>
        </w:rPr>
        <w:t>2025</w:t>
      </w:r>
      <w:r w:rsidR="00BE3A49" w:rsidRPr="00060B1B">
        <w:rPr>
          <w:sz w:val="27"/>
          <w:szCs w:val="27"/>
        </w:rPr>
        <w:t xml:space="preserve"> </w:t>
      </w:r>
      <w:r w:rsidRPr="00060B1B">
        <w:rPr>
          <w:sz w:val="27"/>
          <w:szCs w:val="27"/>
        </w:rPr>
        <w:t xml:space="preserve">и </w:t>
      </w:r>
      <w:r w:rsidR="00A40200" w:rsidRPr="00060B1B">
        <w:rPr>
          <w:sz w:val="27"/>
          <w:szCs w:val="27"/>
        </w:rPr>
        <w:t>2026</w:t>
      </w:r>
      <w:r w:rsidRPr="00060B1B">
        <w:rPr>
          <w:sz w:val="27"/>
          <w:szCs w:val="27"/>
        </w:rPr>
        <w:t xml:space="preserve"> год</w:t>
      </w:r>
      <w:r w:rsidR="00BE3A49" w:rsidRPr="00060B1B">
        <w:rPr>
          <w:sz w:val="27"/>
          <w:szCs w:val="27"/>
        </w:rPr>
        <w:t>ов</w:t>
      </w:r>
      <w:r w:rsidRPr="00060B1B">
        <w:rPr>
          <w:sz w:val="27"/>
          <w:szCs w:val="27"/>
        </w:rPr>
        <w:t>:</w:t>
      </w:r>
    </w:p>
    <w:p w14:paraId="3F409BF5" w14:textId="3DD3C990" w:rsidR="00E556AA" w:rsidRPr="00060B1B" w:rsidRDefault="0042718E" w:rsidP="004745BE">
      <w:pPr>
        <w:numPr>
          <w:ilvl w:val="1"/>
          <w:numId w:val="2"/>
        </w:numPr>
        <w:tabs>
          <w:tab w:val="num" w:pos="0"/>
          <w:tab w:val="left" w:pos="1418"/>
        </w:tabs>
        <w:suppressAutoHyphens/>
        <w:ind w:left="0" w:firstLine="709"/>
        <w:rPr>
          <w:sz w:val="27"/>
          <w:szCs w:val="27"/>
        </w:rPr>
      </w:pPr>
      <w:r w:rsidRPr="00060B1B">
        <w:rPr>
          <w:sz w:val="27"/>
          <w:szCs w:val="27"/>
        </w:rPr>
        <w:t xml:space="preserve">Прогнозируемый общий объем доходов бюджета Шугозерского сельского поселения на </w:t>
      </w:r>
      <w:r w:rsidR="00A40200" w:rsidRPr="00060B1B">
        <w:rPr>
          <w:sz w:val="27"/>
          <w:szCs w:val="27"/>
        </w:rPr>
        <w:t>2025</w:t>
      </w:r>
      <w:r w:rsidRPr="00060B1B">
        <w:rPr>
          <w:sz w:val="27"/>
          <w:szCs w:val="27"/>
        </w:rPr>
        <w:t xml:space="preserve"> год в сумме </w:t>
      </w:r>
      <w:r w:rsidR="00D773F0" w:rsidRPr="00060B1B">
        <w:rPr>
          <w:sz w:val="27"/>
          <w:szCs w:val="27"/>
        </w:rPr>
        <w:t>38785,0</w:t>
      </w:r>
      <w:r w:rsidRPr="00060B1B">
        <w:rPr>
          <w:sz w:val="27"/>
          <w:szCs w:val="27"/>
        </w:rPr>
        <w:t xml:space="preserve"> тысячи рублей и на </w:t>
      </w:r>
      <w:r w:rsidR="00A40200" w:rsidRPr="00060B1B">
        <w:rPr>
          <w:sz w:val="27"/>
          <w:szCs w:val="27"/>
        </w:rPr>
        <w:t>2026</w:t>
      </w:r>
      <w:r w:rsidRPr="00060B1B">
        <w:rPr>
          <w:sz w:val="27"/>
          <w:szCs w:val="27"/>
        </w:rPr>
        <w:t xml:space="preserve"> год в сумме </w:t>
      </w:r>
      <w:r w:rsidR="00D773F0" w:rsidRPr="00060B1B">
        <w:rPr>
          <w:sz w:val="27"/>
          <w:szCs w:val="27"/>
        </w:rPr>
        <w:t>35410,9</w:t>
      </w:r>
      <w:r w:rsidRPr="00060B1B">
        <w:rPr>
          <w:sz w:val="27"/>
          <w:szCs w:val="27"/>
        </w:rPr>
        <w:t xml:space="preserve"> тысяч рублей.</w:t>
      </w:r>
    </w:p>
    <w:p w14:paraId="2CABED2F" w14:textId="5D6E2FCA" w:rsidR="00E556AA" w:rsidRPr="00060B1B" w:rsidRDefault="0042718E" w:rsidP="004745BE">
      <w:pPr>
        <w:numPr>
          <w:ilvl w:val="1"/>
          <w:numId w:val="2"/>
        </w:numPr>
        <w:tabs>
          <w:tab w:val="num" w:pos="0"/>
          <w:tab w:val="left" w:pos="1418"/>
        </w:tabs>
        <w:suppressAutoHyphens/>
        <w:ind w:left="0" w:firstLine="709"/>
        <w:rPr>
          <w:sz w:val="27"/>
          <w:szCs w:val="27"/>
        </w:rPr>
      </w:pPr>
      <w:r w:rsidRPr="00060B1B">
        <w:rPr>
          <w:sz w:val="27"/>
          <w:szCs w:val="27"/>
        </w:rPr>
        <w:t xml:space="preserve">Общий объем расходов бюджета Шугозерского сельского поселения на </w:t>
      </w:r>
      <w:r w:rsidR="00A40200" w:rsidRPr="00060B1B">
        <w:rPr>
          <w:sz w:val="27"/>
          <w:szCs w:val="27"/>
        </w:rPr>
        <w:t>2025</w:t>
      </w:r>
      <w:r w:rsidRPr="00060B1B">
        <w:rPr>
          <w:sz w:val="27"/>
          <w:szCs w:val="27"/>
        </w:rPr>
        <w:t xml:space="preserve"> год в сумме </w:t>
      </w:r>
      <w:r w:rsidR="00D773F0" w:rsidRPr="00060B1B">
        <w:rPr>
          <w:sz w:val="27"/>
          <w:szCs w:val="27"/>
        </w:rPr>
        <w:t>39285,0</w:t>
      </w:r>
      <w:r w:rsidRPr="00060B1B">
        <w:rPr>
          <w:sz w:val="27"/>
          <w:szCs w:val="27"/>
        </w:rPr>
        <w:t xml:space="preserve"> тысячи рублей, из них условно-утвержденные расходы в сумме </w:t>
      </w:r>
      <w:r w:rsidR="00D773F0" w:rsidRPr="00060B1B">
        <w:rPr>
          <w:sz w:val="27"/>
          <w:szCs w:val="27"/>
        </w:rPr>
        <w:t>795,3</w:t>
      </w:r>
      <w:r w:rsidRPr="00060B1B">
        <w:rPr>
          <w:sz w:val="27"/>
          <w:szCs w:val="27"/>
        </w:rPr>
        <w:t xml:space="preserve"> тысячи рублей и на </w:t>
      </w:r>
      <w:r w:rsidR="00A40200" w:rsidRPr="00060B1B">
        <w:rPr>
          <w:sz w:val="27"/>
          <w:szCs w:val="27"/>
        </w:rPr>
        <w:t>2026</w:t>
      </w:r>
      <w:r w:rsidRPr="00060B1B">
        <w:rPr>
          <w:sz w:val="27"/>
          <w:szCs w:val="27"/>
        </w:rPr>
        <w:t xml:space="preserve"> год в сумме </w:t>
      </w:r>
      <w:r w:rsidR="00D773F0" w:rsidRPr="00060B1B">
        <w:rPr>
          <w:sz w:val="27"/>
          <w:szCs w:val="27"/>
        </w:rPr>
        <w:t>35910,9</w:t>
      </w:r>
      <w:r w:rsidRPr="00060B1B">
        <w:rPr>
          <w:sz w:val="27"/>
          <w:szCs w:val="27"/>
        </w:rPr>
        <w:t xml:space="preserve"> тысяч рублей, из них условно-утвержденные расходы в сумме </w:t>
      </w:r>
      <w:r w:rsidR="00D773F0" w:rsidRPr="00060B1B">
        <w:rPr>
          <w:sz w:val="27"/>
          <w:szCs w:val="27"/>
        </w:rPr>
        <w:t>1571,3</w:t>
      </w:r>
      <w:r w:rsidRPr="00060B1B">
        <w:rPr>
          <w:sz w:val="27"/>
          <w:szCs w:val="27"/>
        </w:rPr>
        <w:t xml:space="preserve"> тысячи рублей.</w:t>
      </w:r>
    </w:p>
    <w:p w14:paraId="5AB6DC1F" w14:textId="1CFDB6C7" w:rsidR="00E556AA" w:rsidRPr="00060B1B" w:rsidRDefault="00BE3A49" w:rsidP="004745BE">
      <w:pPr>
        <w:numPr>
          <w:ilvl w:val="1"/>
          <w:numId w:val="2"/>
        </w:numPr>
        <w:tabs>
          <w:tab w:val="num" w:pos="0"/>
          <w:tab w:val="left" w:pos="1418"/>
        </w:tabs>
        <w:suppressAutoHyphens/>
        <w:ind w:left="0" w:firstLine="709"/>
        <w:rPr>
          <w:sz w:val="27"/>
          <w:szCs w:val="27"/>
        </w:rPr>
      </w:pPr>
      <w:r w:rsidRPr="00060B1B">
        <w:rPr>
          <w:sz w:val="27"/>
          <w:szCs w:val="27"/>
        </w:rPr>
        <w:t>Д</w:t>
      </w:r>
      <w:r w:rsidR="00E556AA" w:rsidRPr="00060B1B">
        <w:rPr>
          <w:sz w:val="27"/>
          <w:szCs w:val="27"/>
        </w:rPr>
        <w:t xml:space="preserve">ефицит бюджета </w:t>
      </w:r>
      <w:r w:rsidR="003C5C85" w:rsidRPr="00060B1B">
        <w:rPr>
          <w:sz w:val="27"/>
          <w:szCs w:val="27"/>
        </w:rPr>
        <w:t xml:space="preserve">Шугозерского </w:t>
      </w:r>
      <w:r w:rsidR="00C362AD" w:rsidRPr="00060B1B">
        <w:rPr>
          <w:sz w:val="27"/>
          <w:szCs w:val="27"/>
        </w:rPr>
        <w:t>сельского</w:t>
      </w:r>
      <w:r w:rsidR="00E556AA" w:rsidRPr="00060B1B">
        <w:rPr>
          <w:sz w:val="27"/>
          <w:szCs w:val="27"/>
        </w:rPr>
        <w:t xml:space="preserve"> поселения на </w:t>
      </w:r>
      <w:r w:rsidR="00A40200" w:rsidRPr="00060B1B">
        <w:rPr>
          <w:sz w:val="27"/>
          <w:szCs w:val="27"/>
        </w:rPr>
        <w:t>2025</w:t>
      </w:r>
      <w:r w:rsidR="00E556AA" w:rsidRPr="00060B1B">
        <w:rPr>
          <w:sz w:val="27"/>
          <w:szCs w:val="27"/>
        </w:rPr>
        <w:t xml:space="preserve"> год в сумме </w:t>
      </w:r>
      <w:r w:rsidR="00D773F0" w:rsidRPr="00060B1B">
        <w:rPr>
          <w:sz w:val="27"/>
          <w:szCs w:val="27"/>
        </w:rPr>
        <w:t>500,</w:t>
      </w:r>
      <w:r w:rsidR="00C339AF" w:rsidRPr="00060B1B">
        <w:rPr>
          <w:sz w:val="27"/>
          <w:szCs w:val="27"/>
        </w:rPr>
        <w:t>0</w:t>
      </w:r>
      <w:r w:rsidR="00E556AA" w:rsidRPr="00060B1B">
        <w:rPr>
          <w:sz w:val="27"/>
          <w:szCs w:val="27"/>
        </w:rPr>
        <w:t xml:space="preserve"> тысяч рублей и на </w:t>
      </w:r>
      <w:r w:rsidR="00A40200" w:rsidRPr="00060B1B">
        <w:rPr>
          <w:sz w:val="27"/>
          <w:szCs w:val="27"/>
        </w:rPr>
        <w:t>2026</w:t>
      </w:r>
      <w:r w:rsidR="00E556AA" w:rsidRPr="00060B1B">
        <w:rPr>
          <w:sz w:val="27"/>
          <w:szCs w:val="27"/>
        </w:rPr>
        <w:t xml:space="preserve"> год в сумме</w:t>
      </w:r>
      <w:r w:rsidR="00C362AD" w:rsidRPr="00060B1B">
        <w:rPr>
          <w:sz w:val="27"/>
          <w:szCs w:val="27"/>
        </w:rPr>
        <w:t xml:space="preserve"> </w:t>
      </w:r>
      <w:r w:rsidR="00D773F0" w:rsidRPr="00060B1B">
        <w:rPr>
          <w:sz w:val="27"/>
          <w:szCs w:val="27"/>
        </w:rPr>
        <w:t>500,</w:t>
      </w:r>
      <w:r w:rsidR="00C339AF" w:rsidRPr="00060B1B">
        <w:rPr>
          <w:sz w:val="27"/>
          <w:szCs w:val="27"/>
        </w:rPr>
        <w:t>0</w:t>
      </w:r>
      <w:r w:rsidR="00E556AA" w:rsidRPr="00060B1B">
        <w:rPr>
          <w:sz w:val="27"/>
          <w:szCs w:val="27"/>
        </w:rPr>
        <w:t xml:space="preserve"> тысяч рублей.</w:t>
      </w:r>
    </w:p>
    <w:p w14:paraId="34276602" w14:textId="2380910A" w:rsidR="00E556AA" w:rsidRPr="00060B1B" w:rsidRDefault="00E556AA" w:rsidP="004745BE">
      <w:pPr>
        <w:numPr>
          <w:ilvl w:val="0"/>
          <w:numId w:val="2"/>
        </w:numPr>
        <w:tabs>
          <w:tab w:val="clear" w:pos="900"/>
          <w:tab w:val="num" w:pos="0"/>
          <w:tab w:val="left" w:pos="993"/>
          <w:tab w:val="left" w:pos="1418"/>
        </w:tabs>
        <w:suppressAutoHyphens/>
        <w:ind w:left="0" w:firstLine="709"/>
        <w:rPr>
          <w:sz w:val="27"/>
          <w:szCs w:val="27"/>
        </w:rPr>
      </w:pPr>
      <w:r w:rsidRPr="00060B1B">
        <w:rPr>
          <w:sz w:val="27"/>
          <w:szCs w:val="27"/>
        </w:rPr>
        <w:t xml:space="preserve">Утвердить источники внутреннего финансирования дефицита бюджета </w:t>
      </w:r>
      <w:r w:rsidR="003C5C85" w:rsidRPr="00060B1B">
        <w:rPr>
          <w:sz w:val="27"/>
          <w:szCs w:val="27"/>
        </w:rPr>
        <w:t xml:space="preserve">Шугозерского </w:t>
      </w:r>
      <w:r w:rsidR="00C362AD" w:rsidRPr="00060B1B">
        <w:rPr>
          <w:sz w:val="27"/>
          <w:szCs w:val="27"/>
        </w:rPr>
        <w:t xml:space="preserve">сельского </w:t>
      </w:r>
      <w:r w:rsidRPr="00060B1B">
        <w:rPr>
          <w:sz w:val="27"/>
          <w:szCs w:val="27"/>
        </w:rPr>
        <w:t xml:space="preserve">поселения на </w:t>
      </w:r>
      <w:r w:rsidR="00A40200" w:rsidRPr="00060B1B">
        <w:rPr>
          <w:sz w:val="27"/>
          <w:szCs w:val="27"/>
        </w:rPr>
        <w:t>2024</w:t>
      </w:r>
      <w:r w:rsidRPr="00060B1B">
        <w:rPr>
          <w:sz w:val="27"/>
          <w:szCs w:val="27"/>
        </w:rPr>
        <w:t xml:space="preserve"> год </w:t>
      </w:r>
      <w:r w:rsidR="001B14E5" w:rsidRPr="00060B1B">
        <w:rPr>
          <w:sz w:val="27"/>
          <w:szCs w:val="27"/>
        </w:rPr>
        <w:t xml:space="preserve">и на плановый период </w:t>
      </w:r>
      <w:r w:rsidR="00A40200" w:rsidRPr="00060B1B">
        <w:rPr>
          <w:sz w:val="27"/>
          <w:szCs w:val="27"/>
        </w:rPr>
        <w:t>2025</w:t>
      </w:r>
      <w:r w:rsidR="001B14E5" w:rsidRPr="00060B1B">
        <w:rPr>
          <w:sz w:val="27"/>
          <w:szCs w:val="27"/>
        </w:rPr>
        <w:t xml:space="preserve"> и </w:t>
      </w:r>
      <w:r w:rsidR="00A40200" w:rsidRPr="00060B1B">
        <w:rPr>
          <w:sz w:val="27"/>
          <w:szCs w:val="27"/>
        </w:rPr>
        <w:t>2026</w:t>
      </w:r>
      <w:r w:rsidR="001B14E5" w:rsidRPr="00060B1B">
        <w:rPr>
          <w:sz w:val="27"/>
          <w:szCs w:val="27"/>
        </w:rPr>
        <w:t xml:space="preserve"> годов </w:t>
      </w:r>
      <w:r w:rsidRPr="00060B1B">
        <w:rPr>
          <w:sz w:val="27"/>
          <w:szCs w:val="27"/>
        </w:rPr>
        <w:t>согласно приложению №1.</w:t>
      </w:r>
    </w:p>
    <w:p w14:paraId="5E492D51" w14:textId="4C808228" w:rsidR="006B3732" w:rsidRPr="00060B1B" w:rsidRDefault="006B3732" w:rsidP="004745BE">
      <w:pPr>
        <w:numPr>
          <w:ilvl w:val="0"/>
          <w:numId w:val="2"/>
        </w:numPr>
        <w:tabs>
          <w:tab w:val="clear" w:pos="900"/>
          <w:tab w:val="num" w:pos="0"/>
          <w:tab w:val="left" w:pos="993"/>
          <w:tab w:val="left" w:pos="1418"/>
        </w:tabs>
        <w:suppressAutoHyphens/>
        <w:ind w:left="0" w:firstLine="709"/>
        <w:rPr>
          <w:sz w:val="27"/>
          <w:szCs w:val="27"/>
        </w:rPr>
      </w:pPr>
      <w:r w:rsidRPr="00060B1B">
        <w:rPr>
          <w:sz w:val="27"/>
          <w:szCs w:val="27"/>
        </w:rPr>
        <w:t xml:space="preserve">Утвердить в пределах общего объема доходов бюджета Шугозерского сельского поселения, установленного подпунктами 1.1 и 2.1 настоящего решения, прогнозируемые поступления налоговых, неналоговых и безвозмездных </w:t>
      </w:r>
      <w:r w:rsidRPr="00060B1B">
        <w:rPr>
          <w:sz w:val="27"/>
          <w:szCs w:val="27"/>
        </w:rPr>
        <w:lastRenderedPageBreak/>
        <w:t>поступлений в бюджет Шугозерского сельского поселения по кодам видов доходов на 2024 год и на плановый период 2025 и 2026 годов согласно приложению №2.</w:t>
      </w:r>
    </w:p>
    <w:p w14:paraId="028BB5BA" w14:textId="221550B9" w:rsidR="00E556AA" w:rsidRPr="00060B1B" w:rsidRDefault="00E556AA" w:rsidP="004745BE">
      <w:pPr>
        <w:numPr>
          <w:ilvl w:val="0"/>
          <w:numId w:val="2"/>
        </w:numPr>
        <w:tabs>
          <w:tab w:val="clear" w:pos="900"/>
          <w:tab w:val="num" w:pos="0"/>
          <w:tab w:val="left" w:pos="993"/>
          <w:tab w:val="left" w:pos="1418"/>
        </w:tabs>
        <w:suppressAutoHyphens/>
        <w:ind w:left="0" w:firstLine="709"/>
        <w:rPr>
          <w:sz w:val="27"/>
          <w:szCs w:val="27"/>
        </w:rPr>
      </w:pPr>
      <w:r w:rsidRPr="00060B1B">
        <w:rPr>
          <w:sz w:val="27"/>
          <w:szCs w:val="27"/>
        </w:rPr>
        <w:t>Утвердить в пределах</w:t>
      </w:r>
      <w:r w:rsidR="007D4B39" w:rsidRPr="00060B1B">
        <w:rPr>
          <w:sz w:val="27"/>
          <w:szCs w:val="27"/>
        </w:rPr>
        <w:t xml:space="preserve"> общего объема доходов бюджета </w:t>
      </w:r>
      <w:r w:rsidR="00C339AF" w:rsidRPr="00060B1B">
        <w:rPr>
          <w:sz w:val="27"/>
          <w:szCs w:val="27"/>
        </w:rPr>
        <w:t xml:space="preserve">Шугозерского </w:t>
      </w:r>
      <w:r w:rsidR="007D4B39" w:rsidRPr="00060B1B">
        <w:rPr>
          <w:sz w:val="27"/>
          <w:szCs w:val="27"/>
        </w:rPr>
        <w:t>сельского</w:t>
      </w:r>
      <w:r w:rsidRPr="00060B1B">
        <w:rPr>
          <w:sz w:val="27"/>
          <w:szCs w:val="27"/>
        </w:rPr>
        <w:t xml:space="preserve"> поселения, установленного подпункт</w:t>
      </w:r>
      <w:r w:rsidR="006F674C" w:rsidRPr="00060B1B">
        <w:rPr>
          <w:sz w:val="27"/>
          <w:szCs w:val="27"/>
        </w:rPr>
        <w:t>ами</w:t>
      </w:r>
      <w:r w:rsidRPr="00060B1B">
        <w:rPr>
          <w:sz w:val="27"/>
          <w:szCs w:val="27"/>
        </w:rPr>
        <w:t xml:space="preserve"> 1.1.</w:t>
      </w:r>
      <w:r w:rsidR="001B14E5" w:rsidRPr="00060B1B">
        <w:rPr>
          <w:sz w:val="27"/>
          <w:szCs w:val="27"/>
        </w:rPr>
        <w:t xml:space="preserve"> и 2.1.</w:t>
      </w:r>
      <w:r w:rsidRPr="00060B1B">
        <w:rPr>
          <w:sz w:val="27"/>
          <w:szCs w:val="27"/>
        </w:rPr>
        <w:t xml:space="preserve"> настоящего решения, объем межбюджетных трансфертов</w:t>
      </w:r>
      <w:r w:rsidR="0053657A" w:rsidRPr="00060B1B">
        <w:rPr>
          <w:sz w:val="27"/>
          <w:szCs w:val="27"/>
        </w:rPr>
        <w:t>, получаемых из бюджетов бюджетной системы Российской Федерации</w:t>
      </w:r>
      <w:r w:rsidRPr="00060B1B">
        <w:rPr>
          <w:sz w:val="27"/>
          <w:szCs w:val="27"/>
        </w:rPr>
        <w:t xml:space="preserve"> </w:t>
      </w:r>
      <w:r w:rsidR="000A6F92" w:rsidRPr="00060B1B">
        <w:rPr>
          <w:sz w:val="27"/>
          <w:szCs w:val="27"/>
        </w:rPr>
        <w:t xml:space="preserve">в виде безвозмездных поступлений </w:t>
      </w:r>
      <w:r w:rsidR="001B14E5" w:rsidRPr="00060B1B">
        <w:rPr>
          <w:sz w:val="27"/>
          <w:szCs w:val="27"/>
        </w:rPr>
        <w:t xml:space="preserve">на </w:t>
      </w:r>
      <w:r w:rsidR="00A40200" w:rsidRPr="00060B1B">
        <w:rPr>
          <w:sz w:val="27"/>
          <w:szCs w:val="27"/>
        </w:rPr>
        <w:t>2024</w:t>
      </w:r>
      <w:r w:rsidR="002E6481" w:rsidRPr="00060B1B">
        <w:rPr>
          <w:sz w:val="27"/>
          <w:szCs w:val="27"/>
        </w:rPr>
        <w:t xml:space="preserve"> </w:t>
      </w:r>
      <w:r w:rsidR="001B14E5" w:rsidRPr="00060B1B">
        <w:rPr>
          <w:sz w:val="27"/>
          <w:szCs w:val="27"/>
        </w:rPr>
        <w:t xml:space="preserve">год </w:t>
      </w:r>
      <w:r w:rsidR="00FD1F77" w:rsidRPr="00060B1B">
        <w:rPr>
          <w:sz w:val="27"/>
          <w:szCs w:val="27"/>
        </w:rPr>
        <w:t xml:space="preserve">в сумме </w:t>
      </w:r>
      <w:r w:rsidR="006B3732" w:rsidRPr="00060B1B">
        <w:rPr>
          <w:sz w:val="27"/>
          <w:szCs w:val="27"/>
        </w:rPr>
        <w:t>33163,7</w:t>
      </w:r>
      <w:r w:rsidR="00FD1F77" w:rsidRPr="00060B1B">
        <w:rPr>
          <w:sz w:val="27"/>
          <w:szCs w:val="27"/>
        </w:rPr>
        <w:t xml:space="preserve"> тысяч</w:t>
      </w:r>
      <w:r w:rsidR="002E6481" w:rsidRPr="00060B1B">
        <w:rPr>
          <w:sz w:val="27"/>
          <w:szCs w:val="27"/>
        </w:rPr>
        <w:t>и</w:t>
      </w:r>
      <w:r w:rsidR="00FD1F77" w:rsidRPr="00060B1B">
        <w:rPr>
          <w:sz w:val="27"/>
          <w:szCs w:val="27"/>
        </w:rPr>
        <w:t xml:space="preserve"> рублей,</w:t>
      </w:r>
      <w:r w:rsidR="001B14E5" w:rsidRPr="00060B1B">
        <w:rPr>
          <w:sz w:val="27"/>
          <w:szCs w:val="27"/>
        </w:rPr>
        <w:t xml:space="preserve"> на </w:t>
      </w:r>
      <w:r w:rsidR="00A40200" w:rsidRPr="00060B1B">
        <w:rPr>
          <w:sz w:val="27"/>
          <w:szCs w:val="27"/>
        </w:rPr>
        <w:t>2025</w:t>
      </w:r>
      <w:r w:rsidR="00FD1F77" w:rsidRPr="00060B1B">
        <w:rPr>
          <w:sz w:val="27"/>
          <w:szCs w:val="27"/>
        </w:rPr>
        <w:t xml:space="preserve"> год в сумме </w:t>
      </w:r>
      <w:r w:rsidR="006B3732" w:rsidRPr="00060B1B">
        <w:rPr>
          <w:sz w:val="27"/>
          <w:szCs w:val="27"/>
        </w:rPr>
        <w:t>30106,0</w:t>
      </w:r>
      <w:r w:rsidR="00FD1F77" w:rsidRPr="00060B1B">
        <w:rPr>
          <w:sz w:val="27"/>
          <w:szCs w:val="27"/>
        </w:rPr>
        <w:t xml:space="preserve"> тысяч</w:t>
      </w:r>
      <w:r w:rsidR="002B0101" w:rsidRPr="00060B1B">
        <w:rPr>
          <w:sz w:val="27"/>
          <w:szCs w:val="27"/>
        </w:rPr>
        <w:t>и</w:t>
      </w:r>
      <w:r w:rsidR="00FD1F77" w:rsidRPr="00060B1B">
        <w:rPr>
          <w:sz w:val="27"/>
          <w:szCs w:val="27"/>
        </w:rPr>
        <w:t xml:space="preserve"> рублей, на </w:t>
      </w:r>
      <w:r w:rsidR="00A40200" w:rsidRPr="00060B1B">
        <w:rPr>
          <w:sz w:val="27"/>
          <w:szCs w:val="27"/>
        </w:rPr>
        <w:t>2026</w:t>
      </w:r>
      <w:r w:rsidR="001B14E5" w:rsidRPr="00060B1B">
        <w:rPr>
          <w:sz w:val="27"/>
          <w:szCs w:val="27"/>
        </w:rPr>
        <w:t xml:space="preserve"> год </w:t>
      </w:r>
      <w:r w:rsidRPr="00060B1B">
        <w:rPr>
          <w:sz w:val="27"/>
          <w:szCs w:val="27"/>
        </w:rPr>
        <w:t>в общей сумме</w:t>
      </w:r>
      <w:r w:rsidR="002315FC" w:rsidRPr="00060B1B">
        <w:rPr>
          <w:sz w:val="27"/>
          <w:szCs w:val="27"/>
        </w:rPr>
        <w:t xml:space="preserve"> </w:t>
      </w:r>
      <w:r w:rsidR="006B3732" w:rsidRPr="00060B1B">
        <w:rPr>
          <w:sz w:val="27"/>
          <w:szCs w:val="27"/>
        </w:rPr>
        <w:t>26598,8</w:t>
      </w:r>
      <w:r w:rsidRPr="00060B1B">
        <w:rPr>
          <w:sz w:val="27"/>
          <w:szCs w:val="27"/>
        </w:rPr>
        <w:t xml:space="preserve"> тысяч</w:t>
      </w:r>
      <w:r w:rsidR="002B0101" w:rsidRPr="00060B1B">
        <w:rPr>
          <w:sz w:val="27"/>
          <w:szCs w:val="27"/>
        </w:rPr>
        <w:t>и</w:t>
      </w:r>
      <w:r w:rsidRPr="00060B1B">
        <w:rPr>
          <w:sz w:val="27"/>
          <w:szCs w:val="27"/>
        </w:rPr>
        <w:t xml:space="preserve"> рублей, согласно приложению №</w:t>
      </w:r>
      <w:r w:rsidR="001B14E5" w:rsidRPr="00060B1B">
        <w:rPr>
          <w:sz w:val="27"/>
          <w:szCs w:val="27"/>
        </w:rPr>
        <w:t>3</w:t>
      </w:r>
      <w:r w:rsidRPr="00060B1B">
        <w:rPr>
          <w:sz w:val="27"/>
          <w:szCs w:val="27"/>
        </w:rPr>
        <w:t>.</w:t>
      </w:r>
    </w:p>
    <w:p w14:paraId="43038571" w14:textId="77777777" w:rsidR="00E556AA" w:rsidRPr="00060B1B" w:rsidRDefault="00E556AA" w:rsidP="004745BE">
      <w:pPr>
        <w:numPr>
          <w:ilvl w:val="0"/>
          <w:numId w:val="2"/>
        </w:numPr>
        <w:tabs>
          <w:tab w:val="num" w:pos="0"/>
          <w:tab w:val="left" w:pos="993"/>
          <w:tab w:val="left" w:pos="1418"/>
        </w:tabs>
        <w:suppressAutoHyphens/>
        <w:ind w:left="0" w:firstLine="709"/>
        <w:rPr>
          <w:sz w:val="27"/>
          <w:szCs w:val="27"/>
        </w:rPr>
      </w:pPr>
      <w:r w:rsidRPr="00060B1B">
        <w:rPr>
          <w:sz w:val="27"/>
          <w:szCs w:val="27"/>
        </w:rPr>
        <w:t>Утвердить в пределах общего объема расходов, установленного подпунктами 1.2. и 2.2. настоящего решения:</w:t>
      </w:r>
    </w:p>
    <w:p w14:paraId="79230B93" w14:textId="524EB879" w:rsidR="00E556AA" w:rsidRPr="00060B1B" w:rsidRDefault="00E556AA" w:rsidP="004745BE">
      <w:pPr>
        <w:numPr>
          <w:ilvl w:val="1"/>
          <w:numId w:val="2"/>
        </w:numPr>
        <w:tabs>
          <w:tab w:val="num" w:pos="0"/>
          <w:tab w:val="left" w:pos="1418"/>
        </w:tabs>
        <w:suppressAutoHyphens/>
        <w:ind w:left="0" w:firstLine="709"/>
        <w:rPr>
          <w:sz w:val="27"/>
          <w:szCs w:val="27"/>
        </w:rPr>
      </w:pPr>
      <w:r w:rsidRPr="00060B1B">
        <w:rPr>
          <w:sz w:val="27"/>
          <w:szCs w:val="27"/>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w:t>
      </w:r>
      <w:r w:rsidR="0053657A" w:rsidRPr="00060B1B">
        <w:rPr>
          <w:sz w:val="27"/>
          <w:szCs w:val="27"/>
        </w:rPr>
        <w:t>ов</w:t>
      </w:r>
      <w:r w:rsidR="00C97B10" w:rsidRPr="00060B1B">
        <w:rPr>
          <w:sz w:val="27"/>
          <w:szCs w:val="27"/>
        </w:rPr>
        <w:t xml:space="preserve"> </w:t>
      </w:r>
      <w:r w:rsidRPr="00060B1B">
        <w:rPr>
          <w:sz w:val="27"/>
          <w:szCs w:val="27"/>
        </w:rPr>
        <w:t xml:space="preserve">на </w:t>
      </w:r>
      <w:r w:rsidR="00A40200" w:rsidRPr="00060B1B">
        <w:rPr>
          <w:sz w:val="27"/>
          <w:szCs w:val="27"/>
        </w:rPr>
        <w:t>2024</w:t>
      </w:r>
      <w:r w:rsidR="000A2C38" w:rsidRPr="00060B1B">
        <w:rPr>
          <w:sz w:val="27"/>
          <w:szCs w:val="27"/>
        </w:rPr>
        <w:t xml:space="preserve"> год и на плановый период </w:t>
      </w:r>
      <w:r w:rsidR="00A40200" w:rsidRPr="00060B1B">
        <w:rPr>
          <w:sz w:val="27"/>
          <w:szCs w:val="27"/>
        </w:rPr>
        <w:t>2025</w:t>
      </w:r>
      <w:r w:rsidR="000A2C38" w:rsidRPr="00060B1B">
        <w:rPr>
          <w:sz w:val="27"/>
          <w:szCs w:val="27"/>
        </w:rPr>
        <w:t xml:space="preserve"> и </w:t>
      </w:r>
      <w:r w:rsidR="00A40200" w:rsidRPr="00060B1B">
        <w:rPr>
          <w:sz w:val="27"/>
          <w:szCs w:val="27"/>
        </w:rPr>
        <w:t>2026</w:t>
      </w:r>
      <w:r w:rsidR="00BB0975" w:rsidRPr="00060B1B">
        <w:rPr>
          <w:sz w:val="27"/>
          <w:szCs w:val="27"/>
        </w:rPr>
        <w:t xml:space="preserve"> годов</w:t>
      </w:r>
      <w:r w:rsidR="00BE3A49" w:rsidRPr="00060B1B">
        <w:rPr>
          <w:sz w:val="27"/>
          <w:szCs w:val="27"/>
        </w:rPr>
        <w:t xml:space="preserve"> </w:t>
      </w:r>
      <w:r w:rsidRPr="00060B1B">
        <w:rPr>
          <w:sz w:val="27"/>
          <w:szCs w:val="27"/>
        </w:rPr>
        <w:t>согласно приложению №</w:t>
      </w:r>
      <w:r w:rsidR="000A2C38" w:rsidRPr="00060B1B">
        <w:rPr>
          <w:sz w:val="27"/>
          <w:szCs w:val="27"/>
        </w:rPr>
        <w:t>4</w:t>
      </w:r>
      <w:r w:rsidRPr="00060B1B">
        <w:rPr>
          <w:sz w:val="27"/>
          <w:szCs w:val="27"/>
        </w:rPr>
        <w:t>;</w:t>
      </w:r>
    </w:p>
    <w:p w14:paraId="50800A33" w14:textId="13C55140" w:rsidR="00E556AA" w:rsidRPr="00060B1B" w:rsidRDefault="00E556AA" w:rsidP="004745BE">
      <w:pPr>
        <w:numPr>
          <w:ilvl w:val="1"/>
          <w:numId w:val="2"/>
        </w:numPr>
        <w:tabs>
          <w:tab w:val="num" w:pos="0"/>
          <w:tab w:val="left" w:pos="1418"/>
        </w:tabs>
        <w:suppressAutoHyphens/>
        <w:ind w:left="0" w:firstLine="709"/>
        <w:rPr>
          <w:sz w:val="27"/>
          <w:szCs w:val="27"/>
        </w:rPr>
      </w:pPr>
      <w:r w:rsidRPr="00060B1B">
        <w:rPr>
          <w:sz w:val="27"/>
          <w:szCs w:val="27"/>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w:t>
      </w:r>
      <w:r w:rsidR="0053657A" w:rsidRPr="00060B1B">
        <w:rPr>
          <w:sz w:val="27"/>
          <w:szCs w:val="27"/>
        </w:rPr>
        <w:t>тов</w:t>
      </w:r>
      <w:r w:rsidR="00BB0975" w:rsidRPr="00060B1B">
        <w:rPr>
          <w:sz w:val="27"/>
          <w:szCs w:val="27"/>
        </w:rPr>
        <w:t xml:space="preserve"> </w:t>
      </w:r>
      <w:r w:rsidRPr="00060B1B">
        <w:rPr>
          <w:sz w:val="27"/>
          <w:szCs w:val="27"/>
        </w:rPr>
        <w:t xml:space="preserve">на </w:t>
      </w:r>
      <w:r w:rsidR="00A40200" w:rsidRPr="00060B1B">
        <w:rPr>
          <w:sz w:val="27"/>
          <w:szCs w:val="27"/>
        </w:rPr>
        <w:t>2024</w:t>
      </w:r>
      <w:r w:rsidR="000A2C38" w:rsidRPr="00060B1B">
        <w:rPr>
          <w:sz w:val="27"/>
          <w:szCs w:val="27"/>
        </w:rPr>
        <w:t xml:space="preserve"> год и на плановый период </w:t>
      </w:r>
      <w:r w:rsidR="00A40200" w:rsidRPr="00060B1B">
        <w:rPr>
          <w:sz w:val="27"/>
          <w:szCs w:val="27"/>
        </w:rPr>
        <w:t>2025</w:t>
      </w:r>
      <w:r w:rsidR="000A2C38" w:rsidRPr="00060B1B">
        <w:rPr>
          <w:sz w:val="27"/>
          <w:szCs w:val="27"/>
        </w:rPr>
        <w:t xml:space="preserve"> и </w:t>
      </w:r>
      <w:r w:rsidR="00A40200" w:rsidRPr="00060B1B">
        <w:rPr>
          <w:sz w:val="27"/>
          <w:szCs w:val="27"/>
        </w:rPr>
        <w:t>2026</w:t>
      </w:r>
      <w:r w:rsidR="0042718E" w:rsidRPr="00060B1B">
        <w:rPr>
          <w:sz w:val="27"/>
          <w:szCs w:val="27"/>
        </w:rPr>
        <w:t xml:space="preserve"> </w:t>
      </w:r>
      <w:r w:rsidR="00BB0975" w:rsidRPr="00060B1B">
        <w:rPr>
          <w:sz w:val="27"/>
          <w:szCs w:val="27"/>
        </w:rPr>
        <w:t>годов</w:t>
      </w:r>
      <w:r w:rsidRPr="00060B1B">
        <w:rPr>
          <w:sz w:val="27"/>
          <w:szCs w:val="27"/>
        </w:rPr>
        <w:t xml:space="preserve"> согласно приложению №</w:t>
      </w:r>
      <w:r w:rsidR="000A2C38" w:rsidRPr="00060B1B">
        <w:rPr>
          <w:sz w:val="27"/>
          <w:szCs w:val="27"/>
        </w:rPr>
        <w:t>5</w:t>
      </w:r>
      <w:r w:rsidRPr="00060B1B">
        <w:rPr>
          <w:sz w:val="27"/>
          <w:szCs w:val="27"/>
        </w:rPr>
        <w:t>;</w:t>
      </w:r>
    </w:p>
    <w:p w14:paraId="5B1433D9" w14:textId="65081472" w:rsidR="00E556AA" w:rsidRDefault="00E556AA" w:rsidP="004745BE">
      <w:pPr>
        <w:numPr>
          <w:ilvl w:val="0"/>
          <w:numId w:val="2"/>
        </w:numPr>
        <w:tabs>
          <w:tab w:val="num" w:pos="0"/>
          <w:tab w:val="left" w:pos="993"/>
          <w:tab w:val="left" w:pos="1418"/>
        </w:tabs>
        <w:suppressAutoHyphens/>
        <w:ind w:left="0" w:firstLine="709"/>
        <w:rPr>
          <w:sz w:val="27"/>
          <w:szCs w:val="27"/>
        </w:rPr>
      </w:pPr>
      <w:r w:rsidRPr="00060B1B">
        <w:rPr>
          <w:sz w:val="27"/>
          <w:szCs w:val="27"/>
        </w:rPr>
        <w:t>Утвердить ведомственную структуру расходов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w:t>
      </w:r>
      <w:r w:rsidR="0053657A" w:rsidRPr="00060B1B">
        <w:rPr>
          <w:sz w:val="27"/>
          <w:szCs w:val="27"/>
        </w:rPr>
        <w:t>ов</w:t>
      </w:r>
      <w:r w:rsidR="00BB0975" w:rsidRPr="00060B1B">
        <w:rPr>
          <w:sz w:val="27"/>
          <w:szCs w:val="27"/>
        </w:rPr>
        <w:t xml:space="preserve"> </w:t>
      </w:r>
      <w:r w:rsidRPr="00060B1B">
        <w:rPr>
          <w:sz w:val="27"/>
          <w:szCs w:val="27"/>
        </w:rPr>
        <w:t xml:space="preserve">на </w:t>
      </w:r>
      <w:r w:rsidR="00A40200" w:rsidRPr="00060B1B">
        <w:rPr>
          <w:sz w:val="27"/>
          <w:szCs w:val="27"/>
        </w:rPr>
        <w:t>2024</w:t>
      </w:r>
      <w:r w:rsidR="000A2C38" w:rsidRPr="00060B1B">
        <w:rPr>
          <w:sz w:val="27"/>
          <w:szCs w:val="27"/>
        </w:rPr>
        <w:t xml:space="preserve"> год и на плановый период </w:t>
      </w:r>
      <w:r w:rsidR="00A40200" w:rsidRPr="00060B1B">
        <w:rPr>
          <w:sz w:val="27"/>
          <w:szCs w:val="27"/>
        </w:rPr>
        <w:t>2025</w:t>
      </w:r>
      <w:r w:rsidR="000A2C38" w:rsidRPr="00060B1B">
        <w:rPr>
          <w:sz w:val="27"/>
          <w:szCs w:val="27"/>
        </w:rPr>
        <w:t xml:space="preserve"> и </w:t>
      </w:r>
      <w:r w:rsidR="00A40200" w:rsidRPr="00060B1B">
        <w:rPr>
          <w:sz w:val="27"/>
          <w:szCs w:val="27"/>
        </w:rPr>
        <w:t>2026</w:t>
      </w:r>
      <w:r w:rsidR="00BB0975" w:rsidRPr="00060B1B">
        <w:rPr>
          <w:sz w:val="27"/>
          <w:szCs w:val="27"/>
        </w:rPr>
        <w:t xml:space="preserve"> годов </w:t>
      </w:r>
      <w:r w:rsidRPr="00060B1B">
        <w:rPr>
          <w:sz w:val="27"/>
          <w:szCs w:val="27"/>
        </w:rPr>
        <w:t>согласно приложению №</w:t>
      </w:r>
      <w:r w:rsidR="000A2C38" w:rsidRPr="00060B1B">
        <w:rPr>
          <w:sz w:val="27"/>
          <w:szCs w:val="27"/>
        </w:rPr>
        <w:t>6</w:t>
      </w:r>
      <w:r w:rsidR="00BB0975" w:rsidRPr="00060B1B">
        <w:rPr>
          <w:sz w:val="27"/>
          <w:szCs w:val="27"/>
        </w:rPr>
        <w:t>.</w:t>
      </w:r>
    </w:p>
    <w:p w14:paraId="01C13E6B" w14:textId="002664F5" w:rsidR="00084754" w:rsidRPr="00060B1B" w:rsidRDefault="00084754" w:rsidP="00084754">
      <w:pPr>
        <w:numPr>
          <w:ilvl w:val="0"/>
          <w:numId w:val="2"/>
        </w:numPr>
        <w:tabs>
          <w:tab w:val="clear" w:pos="900"/>
          <w:tab w:val="num" w:pos="0"/>
          <w:tab w:val="left" w:pos="993"/>
          <w:tab w:val="left" w:pos="1418"/>
        </w:tabs>
        <w:suppressAutoHyphens/>
        <w:ind w:left="0" w:firstLine="709"/>
        <w:rPr>
          <w:sz w:val="27"/>
          <w:szCs w:val="27"/>
        </w:rPr>
      </w:pPr>
      <w:r w:rsidRPr="00084754">
        <w:rPr>
          <w:sz w:val="27"/>
          <w:szCs w:val="27"/>
        </w:rPr>
        <w:t>Утвердить общий объем бюджетных ассигнований на исполнение публичных нормативных обязательств</w:t>
      </w:r>
      <w:r w:rsidRPr="00084754">
        <w:rPr>
          <w:sz w:val="27"/>
          <w:szCs w:val="27"/>
        </w:rPr>
        <w:t xml:space="preserve"> </w:t>
      </w:r>
      <w:r w:rsidRPr="00060B1B">
        <w:rPr>
          <w:sz w:val="27"/>
          <w:szCs w:val="27"/>
        </w:rPr>
        <w:t>Шугозерского сельского поселения:</w:t>
      </w:r>
    </w:p>
    <w:p w14:paraId="6D843BAD" w14:textId="43D7D580" w:rsidR="00084754" w:rsidRPr="00060B1B" w:rsidRDefault="00084754" w:rsidP="00084754">
      <w:pPr>
        <w:tabs>
          <w:tab w:val="num" w:pos="0"/>
          <w:tab w:val="left" w:pos="1418"/>
        </w:tabs>
        <w:suppressAutoHyphens/>
        <w:ind w:firstLine="709"/>
        <w:rPr>
          <w:sz w:val="27"/>
          <w:szCs w:val="27"/>
        </w:rPr>
      </w:pPr>
      <w:r w:rsidRPr="00060B1B">
        <w:rPr>
          <w:sz w:val="27"/>
          <w:szCs w:val="27"/>
        </w:rPr>
        <w:t xml:space="preserve">- на 2024 год в сумме </w:t>
      </w:r>
      <w:r>
        <w:rPr>
          <w:sz w:val="27"/>
          <w:szCs w:val="27"/>
        </w:rPr>
        <w:t>894,8</w:t>
      </w:r>
      <w:r w:rsidRPr="00060B1B">
        <w:rPr>
          <w:sz w:val="27"/>
          <w:szCs w:val="27"/>
        </w:rPr>
        <w:t xml:space="preserve"> тысяч рублей;</w:t>
      </w:r>
    </w:p>
    <w:p w14:paraId="04F24D85" w14:textId="03A9DA4F" w:rsidR="00084754" w:rsidRPr="00060B1B" w:rsidRDefault="00084754" w:rsidP="00084754">
      <w:pPr>
        <w:tabs>
          <w:tab w:val="num" w:pos="0"/>
          <w:tab w:val="left" w:pos="1418"/>
        </w:tabs>
        <w:suppressAutoHyphens/>
        <w:ind w:firstLine="709"/>
        <w:rPr>
          <w:sz w:val="27"/>
          <w:szCs w:val="27"/>
        </w:rPr>
      </w:pPr>
      <w:r w:rsidRPr="00060B1B">
        <w:rPr>
          <w:sz w:val="27"/>
          <w:szCs w:val="27"/>
        </w:rPr>
        <w:t xml:space="preserve">- на 2025 год в сумме </w:t>
      </w:r>
      <w:r>
        <w:rPr>
          <w:sz w:val="27"/>
          <w:szCs w:val="27"/>
        </w:rPr>
        <w:t>894,8</w:t>
      </w:r>
      <w:r w:rsidRPr="00060B1B">
        <w:rPr>
          <w:sz w:val="27"/>
          <w:szCs w:val="27"/>
        </w:rPr>
        <w:t xml:space="preserve"> тысяч рублей;</w:t>
      </w:r>
    </w:p>
    <w:p w14:paraId="5E94A07C" w14:textId="010D5B73" w:rsidR="00084754" w:rsidRPr="00060B1B" w:rsidRDefault="00084754" w:rsidP="00084754">
      <w:pPr>
        <w:tabs>
          <w:tab w:val="num" w:pos="0"/>
          <w:tab w:val="left" w:pos="1276"/>
          <w:tab w:val="left" w:pos="1418"/>
        </w:tabs>
        <w:suppressAutoHyphens/>
        <w:ind w:firstLine="709"/>
        <w:rPr>
          <w:sz w:val="27"/>
          <w:szCs w:val="27"/>
        </w:rPr>
      </w:pPr>
      <w:r w:rsidRPr="00060B1B">
        <w:rPr>
          <w:sz w:val="27"/>
          <w:szCs w:val="27"/>
        </w:rPr>
        <w:t xml:space="preserve">- на 2026 год в сумме </w:t>
      </w:r>
      <w:r>
        <w:rPr>
          <w:sz w:val="27"/>
          <w:szCs w:val="27"/>
        </w:rPr>
        <w:t>894,8</w:t>
      </w:r>
      <w:r w:rsidRPr="00060B1B">
        <w:rPr>
          <w:sz w:val="27"/>
          <w:szCs w:val="27"/>
        </w:rPr>
        <w:t xml:space="preserve"> тысяч рублей.</w:t>
      </w:r>
    </w:p>
    <w:p w14:paraId="3115E632" w14:textId="77777777" w:rsidR="00796D30" w:rsidRPr="00060B1B" w:rsidRDefault="00796D30" w:rsidP="004745BE">
      <w:pPr>
        <w:numPr>
          <w:ilvl w:val="0"/>
          <w:numId w:val="2"/>
        </w:numPr>
        <w:tabs>
          <w:tab w:val="clear" w:pos="900"/>
          <w:tab w:val="num" w:pos="0"/>
          <w:tab w:val="left" w:pos="993"/>
          <w:tab w:val="left" w:pos="1418"/>
        </w:tabs>
        <w:suppressAutoHyphens/>
        <w:ind w:left="0" w:firstLine="709"/>
        <w:rPr>
          <w:sz w:val="27"/>
          <w:szCs w:val="27"/>
        </w:rPr>
      </w:pPr>
      <w:r w:rsidRPr="00060B1B">
        <w:rPr>
          <w:sz w:val="27"/>
          <w:szCs w:val="27"/>
        </w:rPr>
        <w:t xml:space="preserve">Утвердить объем </w:t>
      </w:r>
      <w:r w:rsidR="00FB11CC" w:rsidRPr="00060B1B">
        <w:rPr>
          <w:sz w:val="27"/>
          <w:szCs w:val="27"/>
        </w:rPr>
        <w:t xml:space="preserve">бюджетных </w:t>
      </w:r>
      <w:r w:rsidRPr="00060B1B">
        <w:rPr>
          <w:sz w:val="27"/>
          <w:szCs w:val="27"/>
        </w:rPr>
        <w:t xml:space="preserve">ассигнований дорожного фонда </w:t>
      </w:r>
      <w:r w:rsidR="003C5C85" w:rsidRPr="00060B1B">
        <w:rPr>
          <w:sz w:val="27"/>
          <w:szCs w:val="27"/>
        </w:rPr>
        <w:t xml:space="preserve">Шугозерского </w:t>
      </w:r>
      <w:r w:rsidR="002C23F8" w:rsidRPr="00060B1B">
        <w:rPr>
          <w:sz w:val="27"/>
          <w:szCs w:val="27"/>
        </w:rPr>
        <w:t>сельского</w:t>
      </w:r>
      <w:r w:rsidRPr="00060B1B">
        <w:rPr>
          <w:sz w:val="27"/>
          <w:szCs w:val="27"/>
        </w:rPr>
        <w:t xml:space="preserve"> поселения:</w:t>
      </w:r>
    </w:p>
    <w:p w14:paraId="302CE841" w14:textId="6D01A473" w:rsidR="00796D30" w:rsidRPr="00060B1B" w:rsidRDefault="00796D30" w:rsidP="004745BE">
      <w:pPr>
        <w:tabs>
          <w:tab w:val="num" w:pos="0"/>
          <w:tab w:val="left" w:pos="1418"/>
        </w:tabs>
        <w:suppressAutoHyphens/>
        <w:ind w:firstLine="709"/>
        <w:rPr>
          <w:sz w:val="27"/>
          <w:szCs w:val="27"/>
        </w:rPr>
      </w:pPr>
      <w:r w:rsidRPr="00060B1B">
        <w:rPr>
          <w:sz w:val="27"/>
          <w:szCs w:val="27"/>
        </w:rPr>
        <w:t xml:space="preserve">- на </w:t>
      </w:r>
      <w:r w:rsidR="00A40200" w:rsidRPr="00060B1B">
        <w:rPr>
          <w:sz w:val="27"/>
          <w:szCs w:val="27"/>
        </w:rPr>
        <w:t>2024</w:t>
      </w:r>
      <w:r w:rsidRPr="00060B1B">
        <w:rPr>
          <w:sz w:val="27"/>
          <w:szCs w:val="27"/>
        </w:rPr>
        <w:t xml:space="preserve"> год в сумме </w:t>
      </w:r>
      <w:r w:rsidR="006B3732" w:rsidRPr="00060B1B">
        <w:rPr>
          <w:sz w:val="27"/>
          <w:szCs w:val="27"/>
        </w:rPr>
        <w:t>4909,4</w:t>
      </w:r>
      <w:r w:rsidR="007B13F6" w:rsidRPr="00060B1B">
        <w:rPr>
          <w:sz w:val="27"/>
          <w:szCs w:val="27"/>
        </w:rPr>
        <w:t xml:space="preserve"> </w:t>
      </w:r>
      <w:r w:rsidRPr="00060B1B">
        <w:rPr>
          <w:sz w:val="27"/>
          <w:szCs w:val="27"/>
        </w:rPr>
        <w:t>тысяч рублей;</w:t>
      </w:r>
    </w:p>
    <w:p w14:paraId="45D6C228" w14:textId="70888CB3" w:rsidR="00796D30" w:rsidRPr="00060B1B" w:rsidRDefault="00796D30" w:rsidP="004745BE">
      <w:pPr>
        <w:tabs>
          <w:tab w:val="num" w:pos="0"/>
          <w:tab w:val="left" w:pos="1418"/>
        </w:tabs>
        <w:suppressAutoHyphens/>
        <w:ind w:firstLine="709"/>
        <w:rPr>
          <w:sz w:val="27"/>
          <w:szCs w:val="27"/>
        </w:rPr>
      </w:pPr>
      <w:r w:rsidRPr="00060B1B">
        <w:rPr>
          <w:sz w:val="27"/>
          <w:szCs w:val="27"/>
        </w:rPr>
        <w:t xml:space="preserve">- на </w:t>
      </w:r>
      <w:r w:rsidR="00A40200" w:rsidRPr="00060B1B">
        <w:rPr>
          <w:sz w:val="27"/>
          <w:szCs w:val="27"/>
        </w:rPr>
        <w:t>2025</w:t>
      </w:r>
      <w:r w:rsidRPr="00060B1B">
        <w:rPr>
          <w:sz w:val="27"/>
          <w:szCs w:val="27"/>
        </w:rPr>
        <w:t xml:space="preserve"> год в сумме </w:t>
      </w:r>
      <w:r w:rsidR="006B3732" w:rsidRPr="00060B1B">
        <w:rPr>
          <w:sz w:val="27"/>
          <w:szCs w:val="27"/>
        </w:rPr>
        <w:t>4041,9</w:t>
      </w:r>
      <w:r w:rsidR="00423749" w:rsidRPr="00060B1B">
        <w:rPr>
          <w:sz w:val="27"/>
          <w:szCs w:val="27"/>
        </w:rPr>
        <w:t xml:space="preserve"> </w:t>
      </w:r>
      <w:r w:rsidRPr="00060B1B">
        <w:rPr>
          <w:sz w:val="27"/>
          <w:szCs w:val="27"/>
        </w:rPr>
        <w:t>тысяч рублей;</w:t>
      </w:r>
    </w:p>
    <w:p w14:paraId="5AE34961" w14:textId="30F23A42" w:rsidR="00796D30" w:rsidRPr="00060B1B" w:rsidRDefault="007B70DC" w:rsidP="004745BE">
      <w:pPr>
        <w:tabs>
          <w:tab w:val="num" w:pos="0"/>
          <w:tab w:val="left" w:pos="1276"/>
          <w:tab w:val="left" w:pos="1418"/>
        </w:tabs>
        <w:suppressAutoHyphens/>
        <w:ind w:firstLine="709"/>
        <w:rPr>
          <w:sz w:val="27"/>
          <w:szCs w:val="27"/>
        </w:rPr>
      </w:pPr>
      <w:r w:rsidRPr="00060B1B">
        <w:rPr>
          <w:sz w:val="27"/>
          <w:szCs w:val="27"/>
        </w:rPr>
        <w:t xml:space="preserve">- на </w:t>
      </w:r>
      <w:r w:rsidR="00A40200" w:rsidRPr="00060B1B">
        <w:rPr>
          <w:sz w:val="27"/>
          <w:szCs w:val="27"/>
        </w:rPr>
        <w:t>2026</w:t>
      </w:r>
      <w:r w:rsidRPr="00060B1B">
        <w:rPr>
          <w:sz w:val="27"/>
          <w:szCs w:val="27"/>
        </w:rPr>
        <w:t xml:space="preserve"> год в сумме </w:t>
      </w:r>
      <w:r w:rsidR="006B3732" w:rsidRPr="00060B1B">
        <w:rPr>
          <w:sz w:val="27"/>
          <w:szCs w:val="27"/>
        </w:rPr>
        <w:t>3841,9</w:t>
      </w:r>
      <w:r w:rsidR="00423749" w:rsidRPr="00060B1B">
        <w:rPr>
          <w:sz w:val="27"/>
          <w:szCs w:val="27"/>
        </w:rPr>
        <w:t xml:space="preserve"> </w:t>
      </w:r>
      <w:r w:rsidRPr="00060B1B">
        <w:rPr>
          <w:sz w:val="27"/>
          <w:szCs w:val="27"/>
        </w:rPr>
        <w:t>тысяч рублей.</w:t>
      </w:r>
    </w:p>
    <w:p w14:paraId="5C82E7B4" w14:textId="7864684C" w:rsidR="00E556AA" w:rsidRPr="00060B1B" w:rsidRDefault="001442F5" w:rsidP="001442F5">
      <w:pPr>
        <w:tabs>
          <w:tab w:val="num" w:pos="0"/>
          <w:tab w:val="left" w:pos="1276"/>
          <w:tab w:val="left" w:pos="1418"/>
        </w:tabs>
        <w:suppressAutoHyphens/>
        <w:ind w:firstLine="709"/>
        <w:rPr>
          <w:sz w:val="27"/>
          <w:szCs w:val="27"/>
        </w:rPr>
      </w:pPr>
      <w:r>
        <w:rPr>
          <w:sz w:val="27"/>
          <w:szCs w:val="27"/>
        </w:rPr>
        <w:t>10</w:t>
      </w:r>
      <w:r w:rsidR="002C23F8" w:rsidRPr="00060B1B">
        <w:rPr>
          <w:sz w:val="27"/>
          <w:szCs w:val="27"/>
        </w:rPr>
        <w:t>.</w:t>
      </w:r>
      <w:r w:rsidR="00BB6973" w:rsidRPr="00060B1B">
        <w:rPr>
          <w:sz w:val="27"/>
          <w:szCs w:val="27"/>
        </w:rPr>
        <w:t xml:space="preserve"> </w:t>
      </w:r>
      <w:r w:rsidR="002C23F8" w:rsidRPr="00060B1B">
        <w:rPr>
          <w:sz w:val="27"/>
          <w:szCs w:val="27"/>
        </w:rPr>
        <w:t>Утвердить</w:t>
      </w:r>
      <w:r w:rsidR="00E556AA" w:rsidRPr="00060B1B">
        <w:rPr>
          <w:sz w:val="27"/>
          <w:szCs w:val="27"/>
        </w:rPr>
        <w:t xml:space="preserve"> резервный фонд администрации </w:t>
      </w:r>
      <w:r w:rsidR="003C5C85" w:rsidRPr="00060B1B">
        <w:rPr>
          <w:sz w:val="27"/>
          <w:szCs w:val="27"/>
        </w:rPr>
        <w:t>Шугозерского</w:t>
      </w:r>
      <w:r w:rsidR="0042718E" w:rsidRPr="00060B1B">
        <w:rPr>
          <w:sz w:val="27"/>
          <w:szCs w:val="27"/>
        </w:rPr>
        <w:t xml:space="preserve"> </w:t>
      </w:r>
      <w:r w:rsidR="002C23F8" w:rsidRPr="00060B1B">
        <w:rPr>
          <w:sz w:val="27"/>
          <w:szCs w:val="27"/>
        </w:rPr>
        <w:t xml:space="preserve">сельского </w:t>
      </w:r>
      <w:r w:rsidR="00D03A40" w:rsidRPr="00060B1B">
        <w:rPr>
          <w:sz w:val="27"/>
          <w:szCs w:val="27"/>
        </w:rPr>
        <w:t>поселения:</w:t>
      </w:r>
      <w:r w:rsidR="00E556AA" w:rsidRPr="00060B1B">
        <w:rPr>
          <w:sz w:val="27"/>
          <w:szCs w:val="27"/>
        </w:rPr>
        <w:t xml:space="preserve"> </w:t>
      </w:r>
    </w:p>
    <w:p w14:paraId="24FFB996" w14:textId="6DFC82B5" w:rsidR="00E556AA" w:rsidRPr="00060B1B" w:rsidRDefault="00E556AA" w:rsidP="004745BE">
      <w:pPr>
        <w:tabs>
          <w:tab w:val="num" w:pos="0"/>
          <w:tab w:val="left" w:pos="1418"/>
        </w:tabs>
        <w:suppressAutoHyphens/>
        <w:ind w:firstLine="709"/>
        <w:rPr>
          <w:sz w:val="27"/>
          <w:szCs w:val="27"/>
        </w:rPr>
      </w:pPr>
      <w:r w:rsidRPr="00060B1B">
        <w:rPr>
          <w:sz w:val="27"/>
          <w:szCs w:val="27"/>
        </w:rPr>
        <w:t xml:space="preserve">- на </w:t>
      </w:r>
      <w:r w:rsidR="00A40200" w:rsidRPr="00060B1B">
        <w:rPr>
          <w:sz w:val="27"/>
          <w:szCs w:val="27"/>
        </w:rPr>
        <w:t>2024</w:t>
      </w:r>
      <w:r w:rsidRPr="00060B1B">
        <w:rPr>
          <w:sz w:val="27"/>
          <w:szCs w:val="27"/>
        </w:rPr>
        <w:t xml:space="preserve"> год в сумме</w:t>
      </w:r>
      <w:r w:rsidR="0066437C" w:rsidRPr="00060B1B">
        <w:rPr>
          <w:sz w:val="27"/>
          <w:szCs w:val="27"/>
        </w:rPr>
        <w:t xml:space="preserve"> </w:t>
      </w:r>
      <w:r w:rsidR="006B3732" w:rsidRPr="00060B1B">
        <w:rPr>
          <w:sz w:val="27"/>
          <w:szCs w:val="27"/>
        </w:rPr>
        <w:t>43</w:t>
      </w:r>
      <w:r w:rsidR="003C5C85" w:rsidRPr="00060B1B">
        <w:rPr>
          <w:sz w:val="27"/>
          <w:szCs w:val="27"/>
        </w:rPr>
        <w:t>,0</w:t>
      </w:r>
      <w:r w:rsidR="00D03A40" w:rsidRPr="00060B1B">
        <w:rPr>
          <w:sz w:val="27"/>
          <w:szCs w:val="27"/>
        </w:rPr>
        <w:t xml:space="preserve"> </w:t>
      </w:r>
      <w:r w:rsidRPr="00060B1B">
        <w:rPr>
          <w:sz w:val="27"/>
          <w:szCs w:val="27"/>
        </w:rPr>
        <w:t>тысяч рублей;</w:t>
      </w:r>
    </w:p>
    <w:p w14:paraId="017F7721" w14:textId="05FDBEF2" w:rsidR="00E556AA" w:rsidRPr="00060B1B" w:rsidRDefault="00E556AA" w:rsidP="004745BE">
      <w:pPr>
        <w:tabs>
          <w:tab w:val="num" w:pos="0"/>
          <w:tab w:val="left" w:pos="1418"/>
        </w:tabs>
        <w:suppressAutoHyphens/>
        <w:ind w:firstLine="709"/>
        <w:rPr>
          <w:sz w:val="27"/>
          <w:szCs w:val="27"/>
        </w:rPr>
      </w:pPr>
      <w:r w:rsidRPr="00060B1B">
        <w:rPr>
          <w:sz w:val="27"/>
          <w:szCs w:val="27"/>
        </w:rPr>
        <w:t xml:space="preserve">- на </w:t>
      </w:r>
      <w:r w:rsidR="00A40200" w:rsidRPr="00060B1B">
        <w:rPr>
          <w:sz w:val="27"/>
          <w:szCs w:val="27"/>
        </w:rPr>
        <w:t>2025</w:t>
      </w:r>
      <w:r w:rsidRPr="00060B1B">
        <w:rPr>
          <w:sz w:val="27"/>
          <w:szCs w:val="27"/>
        </w:rPr>
        <w:t xml:space="preserve"> год в сумме </w:t>
      </w:r>
      <w:r w:rsidR="006B3732" w:rsidRPr="00060B1B">
        <w:rPr>
          <w:sz w:val="27"/>
          <w:szCs w:val="27"/>
        </w:rPr>
        <w:t>43</w:t>
      </w:r>
      <w:r w:rsidR="003C5C85" w:rsidRPr="00060B1B">
        <w:rPr>
          <w:sz w:val="27"/>
          <w:szCs w:val="27"/>
        </w:rPr>
        <w:t>,0</w:t>
      </w:r>
      <w:r w:rsidR="00D03A40" w:rsidRPr="00060B1B">
        <w:rPr>
          <w:sz w:val="27"/>
          <w:szCs w:val="27"/>
        </w:rPr>
        <w:t xml:space="preserve"> </w:t>
      </w:r>
      <w:r w:rsidRPr="00060B1B">
        <w:rPr>
          <w:sz w:val="27"/>
          <w:szCs w:val="27"/>
        </w:rPr>
        <w:t>тысяч рублей;</w:t>
      </w:r>
    </w:p>
    <w:p w14:paraId="1209D2FB" w14:textId="482BA5DB" w:rsidR="00E556AA" w:rsidRPr="00060B1B" w:rsidRDefault="00E556AA" w:rsidP="004745BE">
      <w:pPr>
        <w:tabs>
          <w:tab w:val="num" w:pos="0"/>
          <w:tab w:val="left" w:pos="1418"/>
        </w:tabs>
        <w:suppressAutoHyphens/>
        <w:ind w:firstLine="709"/>
        <w:rPr>
          <w:bCs/>
          <w:sz w:val="27"/>
          <w:szCs w:val="27"/>
        </w:rPr>
      </w:pPr>
      <w:r w:rsidRPr="00060B1B">
        <w:rPr>
          <w:sz w:val="27"/>
          <w:szCs w:val="27"/>
        </w:rPr>
        <w:t xml:space="preserve">- на </w:t>
      </w:r>
      <w:r w:rsidR="00A40200" w:rsidRPr="00060B1B">
        <w:rPr>
          <w:sz w:val="27"/>
          <w:szCs w:val="27"/>
        </w:rPr>
        <w:t>2026</w:t>
      </w:r>
      <w:r w:rsidRPr="00060B1B">
        <w:rPr>
          <w:sz w:val="27"/>
          <w:szCs w:val="27"/>
        </w:rPr>
        <w:t xml:space="preserve"> год в сумме</w:t>
      </w:r>
      <w:r w:rsidR="00D03A40" w:rsidRPr="00060B1B">
        <w:rPr>
          <w:sz w:val="27"/>
          <w:szCs w:val="27"/>
        </w:rPr>
        <w:t xml:space="preserve"> </w:t>
      </w:r>
      <w:r w:rsidR="006B3732" w:rsidRPr="00060B1B">
        <w:rPr>
          <w:sz w:val="27"/>
          <w:szCs w:val="27"/>
        </w:rPr>
        <w:t>43</w:t>
      </w:r>
      <w:r w:rsidR="003C5C85" w:rsidRPr="00060B1B">
        <w:rPr>
          <w:sz w:val="27"/>
          <w:szCs w:val="27"/>
        </w:rPr>
        <w:t>,0</w:t>
      </w:r>
      <w:r w:rsidRPr="00060B1B">
        <w:rPr>
          <w:sz w:val="27"/>
          <w:szCs w:val="27"/>
        </w:rPr>
        <w:t xml:space="preserve"> тысяч рублей.</w:t>
      </w:r>
    </w:p>
    <w:p w14:paraId="1DEF9E2F" w14:textId="52FB496D" w:rsidR="00E556AA" w:rsidRPr="00060B1B" w:rsidRDefault="0018082B" w:rsidP="004745BE">
      <w:pPr>
        <w:tabs>
          <w:tab w:val="left" w:pos="709"/>
          <w:tab w:val="left" w:pos="1418"/>
        </w:tabs>
        <w:suppressAutoHyphens/>
        <w:ind w:firstLine="709"/>
        <w:rPr>
          <w:sz w:val="27"/>
          <w:szCs w:val="27"/>
        </w:rPr>
      </w:pPr>
      <w:r w:rsidRPr="00060B1B">
        <w:rPr>
          <w:bCs/>
          <w:sz w:val="27"/>
          <w:szCs w:val="27"/>
        </w:rPr>
        <w:t>1</w:t>
      </w:r>
      <w:r w:rsidR="001442F5">
        <w:rPr>
          <w:bCs/>
          <w:sz w:val="27"/>
          <w:szCs w:val="27"/>
        </w:rPr>
        <w:t>1</w:t>
      </w:r>
      <w:r w:rsidRPr="00060B1B">
        <w:rPr>
          <w:bCs/>
          <w:sz w:val="27"/>
          <w:szCs w:val="27"/>
        </w:rPr>
        <w:t xml:space="preserve">. </w:t>
      </w:r>
      <w:r w:rsidR="00E556AA" w:rsidRPr="00060B1B">
        <w:rPr>
          <w:sz w:val="27"/>
          <w:szCs w:val="27"/>
        </w:rPr>
        <w:t>Установить, что в соответствии с пунктом 8 статьи 217 Бюджетного кодекса Российской Федерации</w:t>
      </w:r>
      <w:r w:rsidR="000A6F92" w:rsidRPr="00060B1B">
        <w:rPr>
          <w:sz w:val="27"/>
          <w:szCs w:val="27"/>
        </w:rPr>
        <w:t xml:space="preserve">, статьей 43 Положения о бюджетном процессе в муниципальном образовании Шугозерское сельское поселение Тихвинского муниципального района Ленинградской области, </w:t>
      </w:r>
      <w:r w:rsidR="00E556AA" w:rsidRPr="00060B1B">
        <w:rPr>
          <w:sz w:val="27"/>
          <w:szCs w:val="27"/>
        </w:rPr>
        <w:t xml:space="preserve">в ходе исполнения настоящего решения изменения в сводную бюджетную роспись бюджета </w:t>
      </w:r>
      <w:r w:rsidR="003C5C85" w:rsidRPr="00060B1B">
        <w:rPr>
          <w:sz w:val="27"/>
          <w:szCs w:val="27"/>
        </w:rPr>
        <w:t xml:space="preserve">Шугозерского </w:t>
      </w:r>
      <w:r w:rsidR="006E6BB6" w:rsidRPr="00060B1B">
        <w:rPr>
          <w:sz w:val="27"/>
          <w:szCs w:val="27"/>
        </w:rPr>
        <w:t xml:space="preserve">сельского </w:t>
      </w:r>
      <w:r w:rsidR="00E556AA" w:rsidRPr="00060B1B">
        <w:rPr>
          <w:sz w:val="27"/>
          <w:szCs w:val="27"/>
        </w:rPr>
        <w:t xml:space="preserve">поселения на </w:t>
      </w:r>
      <w:r w:rsidR="00A40200" w:rsidRPr="00060B1B">
        <w:rPr>
          <w:sz w:val="27"/>
          <w:szCs w:val="27"/>
        </w:rPr>
        <w:t>2024</w:t>
      </w:r>
      <w:r w:rsidR="00E556AA" w:rsidRPr="00060B1B">
        <w:rPr>
          <w:sz w:val="27"/>
          <w:szCs w:val="27"/>
        </w:rPr>
        <w:t xml:space="preserve"> год</w:t>
      </w:r>
      <w:r w:rsidR="000A6F92" w:rsidRPr="00060B1B">
        <w:rPr>
          <w:sz w:val="27"/>
          <w:szCs w:val="27"/>
        </w:rPr>
        <w:t xml:space="preserve"> и на плановый период 2025 и 2026 годов</w:t>
      </w:r>
      <w:r w:rsidR="00E556AA" w:rsidRPr="00060B1B">
        <w:rPr>
          <w:sz w:val="27"/>
          <w:szCs w:val="27"/>
        </w:rPr>
        <w:t xml:space="preserve"> вносятся по следующим основаниям, без внесения изменени</w:t>
      </w:r>
      <w:r w:rsidR="006E6BB6" w:rsidRPr="00060B1B">
        <w:rPr>
          <w:sz w:val="27"/>
          <w:szCs w:val="27"/>
        </w:rPr>
        <w:t>й</w:t>
      </w:r>
      <w:r w:rsidR="00E556AA" w:rsidRPr="00060B1B">
        <w:rPr>
          <w:sz w:val="27"/>
          <w:szCs w:val="27"/>
        </w:rPr>
        <w:t xml:space="preserve"> в настоящее решение:</w:t>
      </w:r>
    </w:p>
    <w:p w14:paraId="0C943C7E" w14:textId="372972E5" w:rsidR="00E556AA" w:rsidRPr="00060B1B" w:rsidRDefault="00E556AA" w:rsidP="004745BE">
      <w:pPr>
        <w:tabs>
          <w:tab w:val="left" w:pos="993"/>
          <w:tab w:val="left" w:pos="1418"/>
        </w:tabs>
        <w:suppressAutoHyphens/>
        <w:ind w:firstLine="709"/>
        <w:rPr>
          <w:sz w:val="27"/>
          <w:szCs w:val="27"/>
        </w:rPr>
      </w:pPr>
      <w:r w:rsidRPr="00060B1B">
        <w:rPr>
          <w:sz w:val="27"/>
          <w:szCs w:val="27"/>
        </w:rPr>
        <w:t xml:space="preserve">- в случаях образования, переименования, реорганизации, ликвидации органов местного самоуправления </w:t>
      </w:r>
      <w:r w:rsidR="000550BF" w:rsidRPr="00060B1B">
        <w:rPr>
          <w:sz w:val="27"/>
          <w:szCs w:val="27"/>
        </w:rPr>
        <w:t xml:space="preserve">Шугозерского сельского </w:t>
      </w:r>
      <w:r w:rsidRPr="00060B1B">
        <w:rPr>
          <w:sz w:val="27"/>
          <w:szCs w:val="27"/>
        </w:rPr>
        <w:t>поселения, перераспределения их полномочий</w:t>
      </w:r>
      <w:r w:rsidR="000A6F92" w:rsidRPr="00060B1B">
        <w:rPr>
          <w:sz w:val="27"/>
          <w:szCs w:val="27"/>
        </w:rPr>
        <w:t xml:space="preserve"> и численности</w:t>
      </w:r>
      <w:r w:rsidR="00BB1116" w:rsidRPr="00060B1B">
        <w:rPr>
          <w:sz w:val="27"/>
          <w:szCs w:val="27"/>
        </w:rPr>
        <w:t xml:space="preserve">, </w:t>
      </w:r>
      <w:r w:rsidR="00BB1116" w:rsidRPr="00060B1B">
        <w:rPr>
          <w:color w:val="000000"/>
          <w:sz w:val="27"/>
          <w:szCs w:val="27"/>
        </w:rPr>
        <w:t xml:space="preserve">а также проведение иных </w:t>
      </w:r>
      <w:r w:rsidR="00BB1116" w:rsidRPr="00060B1B">
        <w:rPr>
          <w:color w:val="000000"/>
          <w:sz w:val="27"/>
          <w:szCs w:val="27"/>
        </w:rPr>
        <w:lastRenderedPageBreak/>
        <w:t xml:space="preserve">мероприятий по совершенствованию структуры органов местного самоуправления </w:t>
      </w:r>
      <w:r w:rsidR="00BB1116" w:rsidRPr="00060B1B">
        <w:rPr>
          <w:sz w:val="27"/>
          <w:szCs w:val="27"/>
        </w:rPr>
        <w:t>Шугозерского</w:t>
      </w:r>
      <w:r w:rsidR="00BB1116" w:rsidRPr="00060B1B">
        <w:rPr>
          <w:color w:val="000000"/>
          <w:sz w:val="27"/>
          <w:szCs w:val="27"/>
        </w:rPr>
        <w:t xml:space="preserve"> сельского поселения</w:t>
      </w:r>
      <w:r w:rsidRPr="00060B1B">
        <w:rPr>
          <w:sz w:val="27"/>
          <w:szCs w:val="27"/>
        </w:rPr>
        <w:t xml:space="preserve"> в пределах общего объема средств, предусмотренных настоящим решением на обеспечение их деятельности;</w:t>
      </w:r>
      <w:r w:rsidR="000A6F92" w:rsidRPr="00060B1B">
        <w:rPr>
          <w:sz w:val="27"/>
          <w:szCs w:val="27"/>
        </w:rPr>
        <w:t xml:space="preserve"> </w:t>
      </w:r>
    </w:p>
    <w:p w14:paraId="56A359E5" w14:textId="7B402C54" w:rsidR="000550BF" w:rsidRPr="00060B1B" w:rsidRDefault="000550BF" w:rsidP="004745BE">
      <w:pPr>
        <w:tabs>
          <w:tab w:val="left" w:pos="993"/>
          <w:tab w:val="left" w:pos="1418"/>
        </w:tabs>
        <w:suppressAutoHyphens/>
        <w:ind w:firstLine="709"/>
        <w:rPr>
          <w:color w:val="000000"/>
          <w:sz w:val="27"/>
          <w:szCs w:val="27"/>
        </w:rPr>
      </w:pPr>
      <w:r w:rsidRPr="00060B1B">
        <w:rPr>
          <w:color w:val="000000"/>
          <w:sz w:val="27"/>
          <w:szCs w:val="27"/>
        </w:rPr>
        <w:t xml:space="preserve">- в случае перераспределения бюджетных ассигнований между разделами, подразделами, целевыми статьями и видами </w:t>
      </w:r>
      <w:r w:rsidR="000E36D1" w:rsidRPr="00060B1B">
        <w:rPr>
          <w:color w:val="000000"/>
          <w:sz w:val="27"/>
          <w:szCs w:val="27"/>
        </w:rPr>
        <w:t xml:space="preserve">классификации </w:t>
      </w:r>
      <w:r w:rsidRPr="00060B1B">
        <w:rPr>
          <w:color w:val="000000"/>
          <w:sz w:val="27"/>
          <w:szCs w:val="27"/>
        </w:rPr>
        <w:t xml:space="preserve">расходов бюджетов в пределах общего объема бюджетных ассигнований, предусмотренных настоящим решением главному распорядителю бюджетных средств </w:t>
      </w:r>
      <w:r w:rsidRPr="00060B1B">
        <w:rPr>
          <w:sz w:val="27"/>
          <w:szCs w:val="27"/>
        </w:rPr>
        <w:t xml:space="preserve">Шугозерского </w:t>
      </w:r>
      <w:r w:rsidRPr="00060B1B">
        <w:rPr>
          <w:color w:val="000000"/>
          <w:sz w:val="27"/>
          <w:szCs w:val="27"/>
        </w:rPr>
        <w:t>сельского поселения, в случае создания (реорганизации) муниципального учреждения;</w:t>
      </w:r>
    </w:p>
    <w:p w14:paraId="24EF49D8" w14:textId="77777777" w:rsidR="000550BF" w:rsidRPr="00060B1B" w:rsidRDefault="000550BF" w:rsidP="004745BE">
      <w:pPr>
        <w:tabs>
          <w:tab w:val="left" w:pos="709"/>
        </w:tabs>
        <w:suppressAutoHyphens/>
        <w:ind w:firstLine="567"/>
        <w:rPr>
          <w:color w:val="000000"/>
          <w:sz w:val="27"/>
          <w:szCs w:val="27"/>
        </w:rPr>
      </w:pPr>
      <w:r w:rsidRPr="00060B1B">
        <w:rPr>
          <w:color w:val="000000"/>
          <w:sz w:val="27"/>
          <w:szCs w:val="27"/>
        </w:rPr>
        <w:t>- в случаях перераспределения бюджетных ассигнований между разделами, подразделами, целевыми статьями, видами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муниципальным бюджетным учреждениям субсидий на финансовое обеспечение муниципального задания на оказание муниципальных услуг (выполнение работ);</w:t>
      </w:r>
    </w:p>
    <w:p w14:paraId="4E3984DA" w14:textId="77777777" w:rsidR="005C656E" w:rsidRPr="00060B1B" w:rsidRDefault="005C656E" w:rsidP="004745BE">
      <w:pPr>
        <w:tabs>
          <w:tab w:val="left" w:pos="709"/>
        </w:tabs>
        <w:suppressAutoHyphens/>
        <w:ind w:firstLine="567"/>
        <w:rPr>
          <w:color w:val="000000"/>
          <w:sz w:val="27"/>
          <w:szCs w:val="27"/>
        </w:rPr>
      </w:pPr>
      <w:r w:rsidRPr="00060B1B">
        <w:rPr>
          <w:color w:val="000000"/>
          <w:sz w:val="27"/>
          <w:szCs w:val="27"/>
        </w:rPr>
        <w:t>- в случаях распределения средств целевых межбюджетных трансфертов из федерального бюджета, областного бюджета Ленинградской области, бюджета Тихвинского района на осуществление отдельных целевых расходов на основании федеральных законов, правовых актов Президента Российской Федерации, Правительства Российской Федерации, областных законов Ленинградской области, правовых актов Губернатора Ленинградской области, Правительства Ленинградской области, муниципальных правовых актов органов местного самоуправления, а также заключенных соглашений;</w:t>
      </w:r>
    </w:p>
    <w:p w14:paraId="72E234D0" w14:textId="7D16B65E" w:rsidR="005C656E" w:rsidRPr="00060B1B" w:rsidRDefault="005C656E" w:rsidP="004745BE">
      <w:pPr>
        <w:tabs>
          <w:tab w:val="left" w:pos="709"/>
        </w:tabs>
        <w:suppressAutoHyphens/>
        <w:ind w:firstLine="567"/>
        <w:rPr>
          <w:color w:val="000000"/>
          <w:sz w:val="27"/>
          <w:szCs w:val="27"/>
        </w:rPr>
      </w:pPr>
      <w:r w:rsidRPr="00060B1B">
        <w:rPr>
          <w:color w:val="000000"/>
          <w:sz w:val="27"/>
          <w:szCs w:val="27"/>
        </w:rPr>
        <w:t xml:space="preserve">- в случаях распределения средств целевых межбюджетных трансфертов из областного бюджета Ленинградской области, бюджета Тихвинского района на финансовое обеспечение дорожной деятельности, а также получения безвозмездных поступлений от физических и юридических лиц на финансовое обеспечение дорожной деятельности, приводящих к изменению бюджетных ассигнований дорожного фонда </w:t>
      </w:r>
      <w:r w:rsidR="00BB1116" w:rsidRPr="00060B1B">
        <w:rPr>
          <w:color w:val="000000"/>
          <w:sz w:val="27"/>
          <w:szCs w:val="27"/>
        </w:rPr>
        <w:t xml:space="preserve">Шугозерского сельского </w:t>
      </w:r>
      <w:r w:rsidRPr="00060B1B">
        <w:rPr>
          <w:color w:val="000000"/>
          <w:sz w:val="27"/>
          <w:szCs w:val="27"/>
        </w:rPr>
        <w:t>поселения;</w:t>
      </w:r>
    </w:p>
    <w:p w14:paraId="6B110E1D" w14:textId="4D310A66" w:rsidR="005C656E" w:rsidRPr="00060B1B" w:rsidRDefault="005C656E" w:rsidP="004745BE">
      <w:pPr>
        <w:tabs>
          <w:tab w:val="left" w:pos="709"/>
        </w:tabs>
        <w:suppressAutoHyphens/>
        <w:ind w:firstLine="567"/>
        <w:rPr>
          <w:color w:val="000000"/>
          <w:sz w:val="27"/>
          <w:szCs w:val="27"/>
        </w:rPr>
      </w:pPr>
      <w:r w:rsidRPr="00060B1B">
        <w:rPr>
          <w:color w:val="000000"/>
          <w:sz w:val="27"/>
          <w:szCs w:val="27"/>
        </w:rPr>
        <w:t xml:space="preserve">- в случаях увеличения бюджетных ассигнований </w:t>
      </w:r>
      <w:r w:rsidR="00A40200" w:rsidRPr="00060B1B">
        <w:rPr>
          <w:color w:val="000000"/>
          <w:sz w:val="27"/>
          <w:szCs w:val="27"/>
        </w:rPr>
        <w:t>2024</w:t>
      </w:r>
      <w:r w:rsidRPr="00060B1B">
        <w:rPr>
          <w:color w:val="000000"/>
          <w:sz w:val="27"/>
          <w:szCs w:val="27"/>
        </w:rPr>
        <w:t xml:space="preserve">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w:t>
      </w:r>
      <w:r w:rsidR="00A40200" w:rsidRPr="00060B1B">
        <w:rPr>
          <w:color w:val="000000"/>
          <w:sz w:val="27"/>
          <w:szCs w:val="27"/>
        </w:rPr>
        <w:t>2023</w:t>
      </w:r>
      <w:r w:rsidRPr="00060B1B">
        <w:rPr>
          <w:color w:val="000000"/>
          <w:sz w:val="27"/>
          <w:szCs w:val="27"/>
        </w:rPr>
        <w:t xml:space="preserve"> году, в объеме, не превышающем остатка не использованных на 1 января </w:t>
      </w:r>
      <w:r w:rsidR="00A40200" w:rsidRPr="00060B1B">
        <w:rPr>
          <w:color w:val="000000"/>
          <w:sz w:val="27"/>
          <w:szCs w:val="27"/>
        </w:rPr>
        <w:t>2024</w:t>
      </w:r>
      <w:r w:rsidRPr="00060B1B">
        <w:rPr>
          <w:color w:val="000000"/>
          <w:sz w:val="27"/>
          <w:szCs w:val="27"/>
        </w:rPr>
        <w:t xml:space="preserve"> года бюджетных ассигнований на исполнение указанных муниципальных контрактов;</w:t>
      </w:r>
    </w:p>
    <w:p w14:paraId="2DE16D94" w14:textId="12DCE565" w:rsidR="00E556AA" w:rsidRPr="00060B1B" w:rsidRDefault="00E556AA" w:rsidP="004745BE">
      <w:pPr>
        <w:tabs>
          <w:tab w:val="num" w:pos="0"/>
          <w:tab w:val="left" w:pos="993"/>
          <w:tab w:val="left" w:pos="1418"/>
        </w:tabs>
        <w:suppressAutoHyphens/>
        <w:ind w:firstLine="709"/>
        <w:rPr>
          <w:sz w:val="27"/>
          <w:szCs w:val="27"/>
        </w:rPr>
      </w:pPr>
      <w:r w:rsidRPr="00060B1B">
        <w:rPr>
          <w:sz w:val="27"/>
          <w:szCs w:val="27"/>
        </w:rPr>
        <w:t xml:space="preserve">- в случаях перераспределения бюджетных ассигнований между разделами, подразделами, целевыми статьями </w:t>
      </w:r>
      <w:r w:rsidR="006E6BB6" w:rsidRPr="00060B1B">
        <w:rPr>
          <w:sz w:val="27"/>
          <w:szCs w:val="27"/>
        </w:rPr>
        <w:t xml:space="preserve">и видами расходов </w:t>
      </w:r>
      <w:r w:rsidRPr="00060B1B">
        <w:rPr>
          <w:sz w:val="27"/>
          <w:szCs w:val="27"/>
        </w:rPr>
        <w:t>классификации расходов бюджет</w:t>
      </w:r>
      <w:r w:rsidR="000E36D1" w:rsidRPr="00060B1B">
        <w:rPr>
          <w:sz w:val="27"/>
          <w:szCs w:val="27"/>
        </w:rPr>
        <w:t>ов</w:t>
      </w:r>
      <w:r w:rsidRPr="00060B1B">
        <w:rPr>
          <w:sz w:val="27"/>
          <w:szCs w:val="27"/>
        </w:rPr>
        <w:t xml:space="preserve"> </w:t>
      </w:r>
      <w:r w:rsidR="006E6BB6" w:rsidRPr="00060B1B">
        <w:rPr>
          <w:sz w:val="27"/>
          <w:szCs w:val="27"/>
        </w:rPr>
        <w:t>на сумму, необходимую для выполнения условий софинансирования, установленных для получения субсидий</w:t>
      </w:r>
      <w:r w:rsidR="000E36D1" w:rsidRPr="00060B1B">
        <w:rPr>
          <w:sz w:val="27"/>
          <w:szCs w:val="27"/>
        </w:rPr>
        <w:t xml:space="preserve"> и иных межбюджетных трансфертов</w:t>
      </w:r>
      <w:r w:rsidR="006E6BB6" w:rsidRPr="00060B1B">
        <w:rPr>
          <w:sz w:val="27"/>
          <w:szCs w:val="27"/>
        </w:rPr>
        <w:t xml:space="preserve">, </w:t>
      </w:r>
      <w:r w:rsidR="002C3C4E" w:rsidRPr="00060B1B">
        <w:rPr>
          <w:sz w:val="27"/>
          <w:szCs w:val="27"/>
        </w:rPr>
        <w:t xml:space="preserve">предоставляемых бюджету </w:t>
      </w:r>
      <w:r w:rsidR="005C656E" w:rsidRPr="00060B1B">
        <w:rPr>
          <w:sz w:val="27"/>
          <w:szCs w:val="27"/>
        </w:rPr>
        <w:t xml:space="preserve">Шугозерского </w:t>
      </w:r>
      <w:r w:rsidR="005C656E" w:rsidRPr="00060B1B">
        <w:rPr>
          <w:color w:val="000000"/>
          <w:sz w:val="27"/>
          <w:szCs w:val="27"/>
        </w:rPr>
        <w:t xml:space="preserve">сельского </w:t>
      </w:r>
      <w:r w:rsidR="002C3C4E" w:rsidRPr="00060B1B">
        <w:rPr>
          <w:sz w:val="27"/>
          <w:szCs w:val="27"/>
        </w:rPr>
        <w:t xml:space="preserve">поселения </w:t>
      </w:r>
      <w:r w:rsidR="000E36D1" w:rsidRPr="00060B1B">
        <w:rPr>
          <w:sz w:val="27"/>
          <w:szCs w:val="27"/>
        </w:rPr>
        <w:t>из федерального бюджета, областного бюджета Ленинградской области, бюджета Тихвинского района в пределах объема бюджетных ассигнований, предусмотренных</w:t>
      </w:r>
      <w:r w:rsidRPr="00060B1B">
        <w:rPr>
          <w:sz w:val="27"/>
          <w:szCs w:val="27"/>
        </w:rPr>
        <w:t xml:space="preserve"> настоящим решением главному распорядителю бюджетных средств</w:t>
      </w:r>
      <w:r w:rsidR="002C3C4E" w:rsidRPr="00060B1B">
        <w:rPr>
          <w:sz w:val="27"/>
          <w:szCs w:val="27"/>
        </w:rPr>
        <w:t xml:space="preserve"> по соответствующей муниципальной программе;</w:t>
      </w:r>
    </w:p>
    <w:p w14:paraId="575B4753" w14:textId="77777777" w:rsidR="005C656E" w:rsidRPr="00060B1B" w:rsidRDefault="005C656E" w:rsidP="004745BE">
      <w:pPr>
        <w:tabs>
          <w:tab w:val="left" w:pos="709"/>
        </w:tabs>
        <w:suppressAutoHyphens/>
        <w:ind w:firstLine="567"/>
        <w:rPr>
          <w:color w:val="000000"/>
          <w:sz w:val="27"/>
          <w:szCs w:val="27"/>
        </w:rPr>
      </w:pPr>
      <w:r w:rsidRPr="00060B1B">
        <w:rPr>
          <w:color w:val="000000"/>
          <w:sz w:val="27"/>
          <w:szCs w:val="27"/>
        </w:rPr>
        <w:t>-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в целях выполнения условий соглашений по предоставлению субсидий и иных межбюджетных трансфертов из федерального бюджета и (или) областного бюджета Ленинградской области, бюджета Тихвинского района в пределах объема бюджетных ассигнований, предусмотренных настоящим решением главному распорядителю бюджетных средств;</w:t>
      </w:r>
    </w:p>
    <w:p w14:paraId="49F3CB5C" w14:textId="04752734" w:rsidR="005C656E" w:rsidRPr="00060B1B" w:rsidRDefault="005C656E" w:rsidP="004745BE">
      <w:pPr>
        <w:tabs>
          <w:tab w:val="left" w:pos="709"/>
        </w:tabs>
        <w:suppressAutoHyphens/>
        <w:ind w:firstLine="567"/>
        <w:rPr>
          <w:color w:val="000000"/>
          <w:sz w:val="27"/>
          <w:szCs w:val="27"/>
        </w:rPr>
      </w:pPr>
      <w:r w:rsidRPr="00060B1B">
        <w:rPr>
          <w:color w:val="000000"/>
          <w:sz w:val="27"/>
          <w:szCs w:val="27"/>
        </w:rPr>
        <w:lastRenderedPageBreak/>
        <w:t>- в случаях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в пределах общего объема средств, предусмотренных настоящим решением для финансирования муниципальных программ;</w:t>
      </w:r>
    </w:p>
    <w:p w14:paraId="28CD760B" w14:textId="77777777" w:rsidR="005C656E" w:rsidRPr="00060B1B" w:rsidRDefault="005C656E" w:rsidP="004745BE">
      <w:pPr>
        <w:tabs>
          <w:tab w:val="left" w:pos="709"/>
        </w:tabs>
        <w:suppressAutoHyphens/>
        <w:ind w:firstLine="567"/>
        <w:rPr>
          <w:color w:val="000000"/>
          <w:sz w:val="27"/>
          <w:szCs w:val="27"/>
        </w:rPr>
      </w:pPr>
      <w:r w:rsidRPr="00060B1B">
        <w:rPr>
          <w:color w:val="000000"/>
          <w:sz w:val="27"/>
          <w:szCs w:val="27"/>
        </w:rPr>
        <w:t>- в случаях внесения Министерством финансов Российской Федерации изменений в Порядок формирования и применения кодов бюджетной классификации Российской Федерации в части отражения расходов по кодам разделов, подразделов, целевых статей, видов расходов классификации расходов бюджета, а также приведения сводной бюджетной росписи в соответствие с разъяснениями Министерства финансов Российской Федерации по применению бюджетной классификации Российской Федерации;</w:t>
      </w:r>
    </w:p>
    <w:p w14:paraId="6D3653DE" w14:textId="57173467" w:rsidR="005C656E" w:rsidRPr="00060B1B" w:rsidRDefault="005C656E" w:rsidP="004745BE">
      <w:pPr>
        <w:tabs>
          <w:tab w:val="left" w:pos="709"/>
        </w:tabs>
        <w:suppressAutoHyphens/>
        <w:ind w:firstLine="567"/>
        <w:rPr>
          <w:color w:val="000000"/>
          <w:sz w:val="27"/>
          <w:szCs w:val="27"/>
        </w:rPr>
      </w:pPr>
      <w:r w:rsidRPr="00060B1B">
        <w:rPr>
          <w:color w:val="000000"/>
          <w:sz w:val="27"/>
          <w:szCs w:val="27"/>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Шугозерского сельского поселения, на сумму денежных взысканий (штрафов) за нарушение условий договоров (соглашений) о предоставлении субсидий бюджетам муниципальных образований Ленинградской области из областного бюджета Ленинградской области, подлежащую возврату в областной бюджет Ленинградской области;</w:t>
      </w:r>
    </w:p>
    <w:p w14:paraId="07945BA4" w14:textId="4008FF9D" w:rsidR="005C656E" w:rsidRPr="00060B1B" w:rsidRDefault="005C656E" w:rsidP="004745BE">
      <w:pPr>
        <w:tabs>
          <w:tab w:val="left" w:pos="709"/>
        </w:tabs>
        <w:suppressAutoHyphens/>
        <w:ind w:firstLine="567"/>
        <w:rPr>
          <w:color w:val="000000"/>
          <w:sz w:val="27"/>
          <w:szCs w:val="27"/>
        </w:rPr>
      </w:pPr>
      <w:r w:rsidRPr="00060B1B">
        <w:rPr>
          <w:color w:val="000000"/>
          <w:sz w:val="27"/>
          <w:szCs w:val="27"/>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 </w:t>
      </w:r>
      <w:r w:rsidR="00BB1116" w:rsidRPr="00060B1B">
        <w:rPr>
          <w:color w:val="000000"/>
          <w:sz w:val="27"/>
          <w:szCs w:val="27"/>
        </w:rPr>
        <w:t xml:space="preserve">Шугозерского сельского </w:t>
      </w:r>
      <w:r w:rsidRPr="00060B1B">
        <w:rPr>
          <w:color w:val="000000"/>
          <w:sz w:val="27"/>
          <w:szCs w:val="27"/>
        </w:rPr>
        <w:t>поселения в текущем финансовом году;</w:t>
      </w:r>
    </w:p>
    <w:p w14:paraId="618C65A3" w14:textId="0C59DEA2" w:rsidR="005C656E" w:rsidRPr="00060B1B" w:rsidRDefault="005C656E" w:rsidP="004745BE">
      <w:pPr>
        <w:tabs>
          <w:tab w:val="left" w:pos="709"/>
        </w:tabs>
        <w:suppressAutoHyphens/>
        <w:ind w:firstLine="567"/>
        <w:rPr>
          <w:color w:val="000000"/>
          <w:sz w:val="27"/>
          <w:szCs w:val="27"/>
        </w:rPr>
      </w:pPr>
      <w:r w:rsidRPr="00060B1B">
        <w:rPr>
          <w:color w:val="000000"/>
          <w:sz w:val="27"/>
          <w:szCs w:val="27"/>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налогов и иных обязательных платежей в бюджеты бюджетной системы Российской Федерации органами местного самоуправления и казенными учреждениями, в пределах общего объема бюджетных ассигнований, предусмотренных главному распорядителю бюджетных средств </w:t>
      </w:r>
      <w:r w:rsidR="00BB1116" w:rsidRPr="00060B1B">
        <w:rPr>
          <w:color w:val="000000"/>
          <w:sz w:val="27"/>
          <w:szCs w:val="27"/>
        </w:rPr>
        <w:t xml:space="preserve">Шугозерского сельского </w:t>
      </w:r>
      <w:r w:rsidRPr="00060B1B">
        <w:rPr>
          <w:color w:val="000000"/>
          <w:sz w:val="27"/>
          <w:szCs w:val="27"/>
        </w:rPr>
        <w:t>поселения в текущем финансовом году;</w:t>
      </w:r>
    </w:p>
    <w:p w14:paraId="62240DDB" w14:textId="77777777" w:rsidR="005C656E" w:rsidRPr="00060B1B" w:rsidRDefault="005C656E" w:rsidP="004745BE">
      <w:pPr>
        <w:tabs>
          <w:tab w:val="left" w:pos="709"/>
        </w:tabs>
        <w:suppressAutoHyphens/>
        <w:ind w:firstLine="567"/>
        <w:rPr>
          <w:color w:val="000000"/>
          <w:sz w:val="27"/>
          <w:szCs w:val="27"/>
        </w:rPr>
      </w:pPr>
      <w:r w:rsidRPr="00060B1B">
        <w:rPr>
          <w:color w:val="000000"/>
          <w:sz w:val="27"/>
          <w:szCs w:val="27"/>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в рамках непрограммных расходов; </w:t>
      </w:r>
    </w:p>
    <w:p w14:paraId="1C347D20" w14:textId="2355B9F7" w:rsidR="005C656E" w:rsidRPr="00060B1B" w:rsidRDefault="005C656E" w:rsidP="004745BE">
      <w:pPr>
        <w:tabs>
          <w:tab w:val="left" w:pos="709"/>
        </w:tabs>
        <w:suppressAutoHyphens/>
        <w:ind w:firstLine="567"/>
        <w:rPr>
          <w:color w:val="000000"/>
          <w:sz w:val="27"/>
          <w:szCs w:val="27"/>
        </w:rPr>
      </w:pPr>
      <w:r w:rsidRPr="00060B1B">
        <w:rPr>
          <w:color w:val="000000"/>
          <w:sz w:val="27"/>
          <w:szCs w:val="27"/>
        </w:rPr>
        <w:t xml:space="preserve">- в случае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на финансовое обеспечение мероприятий, связанных с предотвращением влияния ухудшения экономики, с профилактикой и устранением последствий распространения новой коронавирусной инфекции (COVID-19) в соответствии с правовыми актами администрации </w:t>
      </w:r>
      <w:r w:rsidR="00BB1116" w:rsidRPr="00060B1B">
        <w:rPr>
          <w:color w:val="000000"/>
          <w:sz w:val="27"/>
          <w:szCs w:val="27"/>
        </w:rPr>
        <w:t xml:space="preserve">Шугозерского сельского </w:t>
      </w:r>
      <w:r w:rsidRPr="00060B1B">
        <w:rPr>
          <w:color w:val="000000"/>
          <w:sz w:val="27"/>
          <w:szCs w:val="27"/>
        </w:rPr>
        <w:t>поселения.</w:t>
      </w:r>
    </w:p>
    <w:p w14:paraId="7DD5AC95" w14:textId="77777777" w:rsidR="00B30E30" w:rsidRPr="00060B1B" w:rsidRDefault="007F7A5C" w:rsidP="004745BE">
      <w:pPr>
        <w:tabs>
          <w:tab w:val="left" w:pos="1418"/>
        </w:tabs>
        <w:suppressAutoHyphens/>
        <w:ind w:firstLine="709"/>
        <w:rPr>
          <w:b/>
          <w:sz w:val="27"/>
          <w:szCs w:val="27"/>
        </w:rPr>
      </w:pPr>
      <w:r w:rsidRPr="00060B1B">
        <w:rPr>
          <w:sz w:val="27"/>
          <w:szCs w:val="27"/>
        </w:rPr>
        <w:t>-</w:t>
      </w:r>
      <w:r w:rsidR="00B30E30" w:rsidRPr="00060B1B">
        <w:rPr>
          <w:sz w:val="27"/>
          <w:szCs w:val="27"/>
        </w:rPr>
        <w:t xml:space="preserve"> </w:t>
      </w:r>
      <w:r w:rsidRPr="00060B1B">
        <w:rPr>
          <w:sz w:val="27"/>
          <w:szCs w:val="27"/>
        </w:rPr>
        <w:t>использования средств резервного фонда администрации поселения.</w:t>
      </w:r>
    </w:p>
    <w:p w14:paraId="094ABA3C" w14:textId="6FAEBE28" w:rsidR="00E556AA" w:rsidRPr="00060B1B" w:rsidRDefault="0018082B" w:rsidP="004745BE">
      <w:pPr>
        <w:tabs>
          <w:tab w:val="num" w:pos="0"/>
          <w:tab w:val="left" w:pos="851"/>
          <w:tab w:val="left" w:pos="1701"/>
        </w:tabs>
        <w:suppressAutoHyphens/>
        <w:ind w:firstLine="709"/>
        <w:rPr>
          <w:sz w:val="27"/>
          <w:szCs w:val="27"/>
        </w:rPr>
      </w:pPr>
      <w:r w:rsidRPr="00060B1B">
        <w:rPr>
          <w:sz w:val="27"/>
          <w:szCs w:val="27"/>
        </w:rPr>
        <w:lastRenderedPageBreak/>
        <w:t>1</w:t>
      </w:r>
      <w:r w:rsidR="001442F5">
        <w:rPr>
          <w:sz w:val="27"/>
          <w:szCs w:val="27"/>
        </w:rPr>
        <w:t>2</w:t>
      </w:r>
      <w:r w:rsidRPr="00060B1B">
        <w:rPr>
          <w:sz w:val="27"/>
          <w:szCs w:val="27"/>
        </w:rPr>
        <w:t xml:space="preserve">. </w:t>
      </w:r>
      <w:r w:rsidR="00E556AA" w:rsidRPr="00060B1B">
        <w:rPr>
          <w:sz w:val="27"/>
          <w:szCs w:val="27"/>
        </w:rPr>
        <w:t>Установить, что для расчета должностных окладов работников муниципальных казенных учреждений</w:t>
      </w:r>
      <w:r w:rsidR="00EC42B3" w:rsidRPr="00060B1B">
        <w:rPr>
          <w:sz w:val="27"/>
          <w:szCs w:val="27"/>
        </w:rPr>
        <w:t xml:space="preserve"> </w:t>
      </w:r>
      <w:r w:rsidR="003C5C85" w:rsidRPr="00060B1B">
        <w:rPr>
          <w:sz w:val="27"/>
          <w:szCs w:val="27"/>
        </w:rPr>
        <w:t>Шугозерского</w:t>
      </w:r>
      <w:r w:rsidR="00EC42B3" w:rsidRPr="00060B1B">
        <w:rPr>
          <w:sz w:val="27"/>
          <w:szCs w:val="27"/>
        </w:rPr>
        <w:t xml:space="preserve"> сельского </w:t>
      </w:r>
      <w:r w:rsidR="008F1356" w:rsidRPr="00060B1B">
        <w:rPr>
          <w:sz w:val="27"/>
          <w:szCs w:val="27"/>
        </w:rPr>
        <w:t>поселения</w:t>
      </w:r>
      <w:r w:rsidR="00E556AA" w:rsidRPr="00060B1B">
        <w:rPr>
          <w:sz w:val="27"/>
          <w:szCs w:val="27"/>
        </w:rPr>
        <w:t xml:space="preserve"> за календарный месяц </w:t>
      </w:r>
      <w:r w:rsidR="005048C2" w:rsidRPr="00060B1B">
        <w:rPr>
          <w:sz w:val="27"/>
          <w:szCs w:val="27"/>
        </w:rPr>
        <w:t xml:space="preserve">или за выполнение установленной нормы труда в порядке, установленном муниципальными правовыми актами в сфере оплаты труда работников муниципальных учреждений, применяется </w:t>
      </w:r>
      <w:r w:rsidR="00E556AA" w:rsidRPr="00060B1B">
        <w:rPr>
          <w:sz w:val="27"/>
          <w:szCs w:val="27"/>
        </w:rPr>
        <w:t xml:space="preserve">расчетная величина с 01 января </w:t>
      </w:r>
      <w:r w:rsidR="00A40200" w:rsidRPr="00060B1B">
        <w:rPr>
          <w:sz w:val="27"/>
          <w:szCs w:val="27"/>
        </w:rPr>
        <w:t>2024</w:t>
      </w:r>
      <w:r w:rsidR="00E556AA" w:rsidRPr="00060B1B">
        <w:rPr>
          <w:sz w:val="27"/>
          <w:szCs w:val="27"/>
        </w:rPr>
        <w:t xml:space="preserve"> года </w:t>
      </w:r>
      <w:r w:rsidR="005048C2" w:rsidRPr="00060B1B">
        <w:rPr>
          <w:sz w:val="27"/>
          <w:szCs w:val="27"/>
        </w:rPr>
        <w:t xml:space="preserve">в размере </w:t>
      </w:r>
      <w:r w:rsidR="006F6DED" w:rsidRPr="00060B1B">
        <w:rPr>
          <w:sz w:val="27"/>
          <w:szCs w:val="27"/>
        </w:rPr>
        <w:t>1</w:t>
      </w:r>
      <w:r w:rsidR="00A40200" w:rsidRPr="00060B1B">
        <w:rPr>
          <w:sz w:val="27"/>
          <w:szCs w:val="27"/>
        </w:rPr>
        <w:t>2265</w:t>
      </w:r>
      <w:r w:rsidR="00E556AA" w:rsidRPr="00060B1B">
        <w:rPr>
          <w:sz w:val="27"/>
          <w:szCs w:val="27"/>
        </w:rPr>
        <w:t xml:space="preserve"> рублей</w:t>
      </w:r>
      <w:r w:rsidR="00A40200" w:rsidRPr="00060B1B">
        <w:rPr>
          <w:sz w:val="27"/>
          <w:szCs w:val="27"/>
        </w:rPr>
        <w:t>.</w:t>
      </w:r>
    </w:p>
    <w:p w14:paraId="12D73BC8" w14:textId="32DE446D" w:rsidR="00E556AA" w:rsidRPr="00060B1B" w:rsidRDefault="00EC42B3" w:rsidP="004745BE">
      <w:pPr>
        <w:tabs>
          <w:tab w:val="left" w:pos="709"/>
          <w:tab w:val="left" w:pos="851"/>
          <w:tab w:val="left" w:pos="1701"/>
        </w:tabs>
        <w:suppressAutoHyphens/>
        <w:ind w:firstLine="709"/>
        <w:rPr>
          <w:sz w:val="27"/>
          <w:szCs w:val="27"/>
        </w:rPr>
      </w:pPr>
      <w:r w:rsidRPr="00060B1B">
        <w:rPr>
          <w:sz w:val="27"/>
          <w:szCs w:val="27"/>
        </w:rPr>
        <w:t>1</w:t>
      </w:r>
      <w:r w:rsidR="001442F5">
        <w:rPr>
          <w:sz w:val="27"/>
          <w:szCs w:val="27"/>
        </w:rPr>
        <w:t>3</w:t>
      </w:r>
      <w:r w:rsidR="0018082B" w:rsidRPr="00060B1B">
        <w:rPr>
          <w:sz w:val="27"/>
          <w:szCs w:val="27"/>
        </w:rPr>
        <w:t xml:space="preserve">. </w:t>
      </w:r>
      <w:r w:rsidR="00E556AA" w:rsidRPr="00060B1B">
        <w:rPr>
          <w:sz w:val="27"/>
          <w:szCs w:val="27"/>
        </w:rPr>
        <w:t xml:space="preserve">Утвердить размер индексации ежемесячного денежного вознаграждения по муниципальным должностям </w:t>
      </w:r>
      <w:r w:rsidR="003C5C85" w:rsidRPr="00060B1B">
        <w:rPr>
          <w:sz w:val="27"/>
          <w:szCs w:val="27"/>
        </w:rPr>
        <w:t xml:space="preserve">Шугозерского </w:t>
      </w:r>
      <w:r w:rsidRPr="00060B1B">
        <w:rPr>
          <w:sz w:val="27"/>
          <w:szCs w:val="27"/>
        </w:rPr>
        <w:t xml:space="preserve">сельского </w:t>
      </w:r>
      <w:r w:rsidR="00E556AA" w:rsidRPr="00060B1B">
        <w:rPr>
          <w:sz w:val="27"/>
          <w:szCs w:val="27"/>
        </w:rPr>
        <w:t xml:space="preserve">поселения и месячных должностных окладов муниципальных служащих и работников, замещающих должности, не являющиеся должностями муниципальной службы, </w:t>
      </w:r>
      <w:r w:rsidR="003C5C85" w:rsidRPr="00060B1B">
        <w:rPr>
          <w:sz w:val="27"/>
          <w:szCs w:val="27"/>
        </w:rPr>
        <w:t xml:space="preserve">Шугозерского </w:t>
      </w:r>
      <w:r w:rsidRPr="00060B1B">
        <w:rPr>
          <w:sz w:val="27"/>
          <w:szCs w:val="27"/>
        </w:rPr>
        <w:t>сельского</w:t>
      </w:r>
      <w:r w:rsidR="00E556AA" w:rsidRPr="00060B1B">
        <w:rPr>
          <w:sz w:val="27"/>
          <w:szCs w:val="27"/>
        </w:rPr>
        <w:t xml:space="preserve"> поселения с 01 </w:t>
      </w:r>
      <w:r w:rsidR="00A40200" w:rsidRPr="00060B1B">
        <w:rPr>
          <w:sz w:val="27"/>
          <w:szCs w:val="27"/>
        </w:rPr>
        <w:t>янва</w:t>
      </w:r>
      <w:r w:rsidR="00E556AA" w:rsidRPr="00060B1B">
        <w:rPr>
          <w:sz w:val="27"/>
          <w:szCs w:val="27"/>
        </w:rPr>
        <w:t xml:space="preserve">ря </w:t>
      </w:r>
      <w:r w:rsidR="00A40200" w:rsidRPr="00060B1B">
        <w:rPr>
          <w:sz w:val="27"/>
          <w:szCs w:val="27"/>
        </w:rPr>
        <w:t>2024</w:t>
      </w:r>
      <w:r w:rsidR="00E556AA" w:rsidRPr="00060B1B">
        <w:rPr>
          <w:sz w:val="27"/>
          <w:szCs w:val="27"/>
        </w:rPr>
        <w:t xml:space="preserve"> года в 1,</w:t>
      </w:r>
      <w:r w:rsidR="00A40200" w:rsidRPr="00060B1B">
        <w:rPr>
          <w:sz w:val="27"/>
          <w:szCs w:val="27"/>
        </w:rPr>
        <w:t>046</w:t>
      </w:r>
      <w:r w:rsidR="00E556AA" w:rsidRPr="00060B1B">
        <w:rPr>
          <w:sz w:val="27"/>
          <w:szCs w:val="27"/>
        </w:rPr>
        <w:t xml:space="preserve"> раза.</w:t>
      </w:r>
    </w:p>
    <w:p w14:paraId="661D3308" w14:textId="0F35282E" w:rsidR="00AB36C9" w:rsidRPr="00060B1B" w:rsidRDefault="00887153" w:rsidP="004745BE">
      <w:pPr>
        <w:tabs>
          <w:tab w:val="left" w:pos="709"/>
          <w:tab w:val="left" w:pos="851"/>
          <w:tab w:val="left" w:pos="1701"/>
        </w:tabs>
        <w:suppressAutoHyphens/>
        <w:ind w:firstLine="709"/>
        <w:rPr>
          <w:sz w:val="27"/>
          <w:szCs w:val="27"/>
        </w:rPr>
      </w:pPr>
      <w:r w:rsidRPr="00060B1B">
        <w:rPr>
          <w:sz w:val="27"/>
          <w:szCs w:val="27"/>
        </w:rPr>
        <w:t>1</w:t>
      </w:r>
      <w:r w:rsidR="001442F5">
        <w:rPr>
          <w:sz w:val="27"/>
          <w:szCs w:val="27"/>
        </w:rPr>
        <w:t>4</w:t>
      </w:r>
      <w:r w:rsidR="00AB36C9" w:rsidRPr="00060B1B">
        <w:rPr>
          <w:sz w:val="27"/>
          <w:szCs w:val="27"/>
        </w:rPr>
        <w:t xml:space="preserve">. Утвердить расходы на обеспечение деятельности </w:t>
      </w:r>
      <w:r w:rsidR="008F09ED" w:rsidRPr="00060B1B">
        <w:rPr>
          <w:sz w:val="27"/>
          <w:szCs w:val="27"/>
        </w:rPr>
        <w:t>органов местного самоуправления</w:t>
      </w:r>
      <w:r w:rsidR="004706D0" w:rsidRPr="00060B1B">
        <w:rPr>
          <w:sz w:val="27"/>
          <w:szCs w:val="27"/>
        </w:rPr>
        <w:t xml:space="preserve"> </w:t>
      </w:r>
      <w:r w:rsidR="003C5C85" w:rsidRPr="00060B1B">
        <w:rPr>
          <w:sz w:val="27"/>
          <w:szCs w:val="27"/>
        </w:rPr>
        <w:t xml:space="preserve">Шугозерского </w:t>
      </w:r>
      <w:r w:rsidR="00EC42B3" w:rsidRPr="00060B1B">
        <w:rPr>
          <w:sz w:val="27"/>
          <w:szCs w:val="27"/>
        </w:rPr>
        <w:t>сельского поселения</w:t>
      </w:r>
      <w:r w:rsidR="00AB36C9" w:rsidRPr="00060B1B">
        <w:rPr>
          <w:sz w:val="27"/>
          <w:szCs w:val="27"/>
        </w:rPr>
        <w:t>:</w:t>
      </w:r>
    </w:p>
    <w:p w14:paraId="093BAFC6" w14:textId="0F5430FF" w:rsidR="00AB36C9" w:rsidRPr="00060B1B" w:rsidRDefault="00AB36C9" w:rsidP="004745BE">
      <w:pPr>
        <w:tabs>
          <w:tab w:val="num" w:pos="0"/>
          <w:tab w:val="left" w:pos="1418"/>
        </w:tabs>
        <w:suppressAutoHyphens/>
        <w:ind w:firstLine="709"/>
        <w:rPr>
          <w:sz w:val="27"/>
          <w:szCs w:val="27"/>
        </w:rPr>
      </w:pPr>
      <w:r w:rsidRPr="00060B1B">
        <w:rPr>
          <w:sz w:val="27"/>
          <w:szCs w:val="27"/>
        </w:rPr>
        <w:t xml:space="preserve">- на </w:t>
      </w:r>
      <w:r w:rsidR="00A40200" w:rsidRPr="00060B1B">
        <w:rPr>
          <w:sz w:val="27"/>
          <w:szCs w:val="27"/>
        </w:rPr>
        <w:t>2024</w:t>
      </w:r>
      <w:r w:rsidRPr="00060B1B">
        <w:rPr>
          <w:sz w:val="27"/>
          <w:szCs w:val="27"/>
        </w:rPr>
        <w:t xml:space="preserve"> год в сумме </w:t>
      </w:r>
      <w:r w:rsidR="00084754">
        <w:rPr>
          <w:sz w:val="27"/>
          <w:szCs w:val="27"/>
        </w:rPr>
        <w:t>10457,9</w:t>
      </w:r>
      <w:r w:rsidR="00EA6C60" w:rsidRPr="00060B1B">
        <w:rPr>
          <w:sz w:val="27"/>
          <w:szCs w:val="27"/>
        </w:rPr>
        <w:t xml:space="preserve"> </w:t>
      </w:r>
      <w:r w:rsidRPr="00060B1B">
        <w:rPr>
          <w:sz w:val="27"/>
          <w:szCs w:val="27"/>
        </w:rPr>
        <w:t>тысяч рублей;</w:t>
      </w:r>
    </w:p>
    <w:p w14:paraId="51D2E7B1" w14:textId="1C658D73" w:rsidR="00AB36C9" w:rsidRPr="00060B1B" w:rsidRDefault="00AB36C9" w:rsidP="004745BE">
      <w:pPr>
        <w:tabs>
          <w:tab w:val="num" w:pos="0"/>
          <w:tab w:val="left" w:pos="1418"/>
        </w:tabs>
        <w:suppressAutoHyphens/>
        <w:ind w:firstLine="709"/>
        <w:rPr>
          <w:sz w:val="27"/>
          <w:szCs w:val="27"/>
        </w:rPr>
      </w:pPr>
      <w:r w:rsidRPr="00060B1B">
        <w:rPr>
          <w:sz w:val="27"/>
          <w:szCs w:val="27"/>
        </w:rPr>
        <w:t xml:space="preserve">- на </w:t>
      </w:r>
      <w:r w:rsidR="00A40200" w:rsidRPr="00060B1B">
        <w:rPr>
          <w:sz w:val="27"/>
          <w:szCs w:val="27"/>
        </w:rPr>
        <w:t>2025</w:t>
      </w:r>
      <w:r w:rsidRPr="00060B1B">
        <w:rPr>
          <w:sz w:val="27"/>
          <w:szCs w:val="27"/>
        </w:rPr>
        <w:t xml:space="preserve"> год в сумме </w:t>
      </w:r>
      <w:r w:rsidR="00084754">
        <w:rPr>
          <w:sz w:val="27"/>
          <w:szCs w:val="27"/>
        </w:rPr>
        <w:t>9874,0</w:t>
      </w:r>
      <w:r w:rsidRPr="00060B1B">
        <w:rPr>
          <w:sz w:val="27"/>
          <w:szCs w:val="27"/>
        </w:rPr>
        <w:t xml:space="preserve"> тысяч рублей;</w:t>
      </w:r>
    </w:p>
    <w:p w14:paraId="230F43F3" w14:textId="1C937C21" w:rsidR="00AB36C9" w:rsidRPr="00060B1B" w:rsidRDefault="00AB36C9" w:rsidP="004745BE">
      <w:pPr>
        <w:tabs>
          <w:tab w:val="left" w:pos="709"/>
          <w:tab w:val="left" w:pos="1418"/>
        </w:tabs>
        <w:suppressAutoHyphens/>
        <w:ind w:firstLine="709"/>
        <w:rPr>
          <w:sz w:val="27"/>
          <w:szCs w:val="27"/>
        </w:rPr>
      </w:pPr>
      <w:r w:rsidRPr="00060B1B">
        <w:rPr>
          <w:sz w:val="27"/>
          <w:szCs w:val="27"/>
        </w:rPr>
        <w:t xml:space="preserve">- на </w:t>
      </w:r>
      <w:r w:rsidR="00A40200" w:rsidRPr="00060B1B">
        <w:rPr>
          <w:sz w:val="27"/>
          <w:szCs w:val="27"/>
        </w:rPr>
        <w:t>2026</w:t>
      </w:r>
      <w:r w:rsidRPr="00060B1B">
        <w:rPr>
          <w:sz w:val="27"/>
          <w:szCs w:val="27"/>
        </w:rPr>
        <w:t xml:space="preserve"> год в сумме </w:t>
      </w:r>
      <w:r w:rsidR="00084754">
        <w:rPr>
          <w:sz w:val="27"/>
          <w:szCs w:val="27"/>
        </w:rPr>
        <w:t>9294,0</w:t>
      </w:r>
      <w:r w:rsidRPr="00060B1B">
        <w:rPr>
          <w:sz w:val="27"/>
          <w:szCs w:val="27"/>
        </w:rPr>
        <w:t xml:space="preserve"> тысяч рублей.</w:t>
      </w:r>
    </w:p>
    <w:p w14:paraId="1BAE822B" w14:textId="631A6B2F" w:rsidR="00A6185A" w:rsidRPr="00060B1B" w:rsidRDefault="001114C4" w:rsidP="004745BE">
      <w:pPr>
        <w:tabs>
          <w:tab w:val="left" w:pos="709"/>
        </w:tabs>
        <w:suppressAutoHyphens/>
        <w:ind w:firstLine="709"/>
        <w:rPr>
          <w:sz w:val="27"/>
          <w:szCs w:val="27"/>
        </w:rPr>
      </w:pPr>
      <w:r w:rsidRPr="00060B1B">
        <w:rPr>
          <w:sz w:val="27"/>
          <w:szCs w:val="27"/>
        </w:rPr>
        <w:tab/>
      </w:r>
      <w:r w:rsidR="00887153" w:rsidRPr="00060B1B">
        <w:rPr>
          <w:sz w:val="27"/>
          <w:szCs w:val="27"/>
        </w:rPr>
        <w:t>1</w:t>
      </w:r>
      <w:r w:rsidR="001442F5">
        <w:rPr>
          <w:sz w:val="27"/>
          <w:szCs w:val="27"/>
        </w:rPr>
        <w:t>5</w:t>
      </w:r>
      <w:r w:rsidRPr="00060B1B">
        <w:rPr>
          <w:sz w:val="27"/>
          <w:szCs w:val="27"/>
        </w:rPr>
        <w:t xml:space="preserve">. </w:t>
      </w:r>
      <w:r w:rsidR="00887153" w:rsidRPr="00060B1B">
        <w:rPr>
          <w:sz w:val="27"/>
          <w:szCs w:val="27"/>
        </w:rPr>
        <w:t xml:space="preserve">Утвердить межбюджетные трансферты из бюджета поселения бюджету Тихвинского района на осуществление части полномочий и функций в соответствии с заключенными соглашениями по решению вопросов местного значения поселения на </w:t>
      </w:r>
      <w:r w:rsidR="00A40200" w:rsidRPr="00060B1B">
        <w:rPr>
          <w:sz w:val="27"/>
          <w:szCs w:val="27"/>
        </w:rPr>
        <w:t>2024</w:t>
      </w:r>
      <w:r w:rsidR="00887153" w:rsidRPr="00060B1B">
        <w:rPr>
          <w:sz w:val="27"/>
          <w:szCs w:val="27"/>
        </w:rPr>
        <w:t xml:space="preserve"> год и плановый период </w:t>
      </w:r>
      <w:r w:rsidR="00A40200" w:rsidRPr="00060B1B">
        <w:rPr>
          <w:sz w:val="27"/>
          <w:szCs w:val="27"/>
        </w:rPr>
        <w:t>2025</w:t>
      </w:r>
      <w:r w:rsidR="00887153" w:rsidRPr="00060B1B">
        <w:rPr>
          <w:sz w:val="27"/>
          <w:szCs w:val="27"/>
        </w:rPr>
        <w:t>-</w:t>
      </w:r>
      <w:r w:rsidR="00A40200" w:rsidRPr="00060B1B">
        <w:rPr>
          <w:sz w:val="27"/>
          <w:szCs w:val="27"/>
        </w:rPr>
        <w:t>2026</w:t>
      </w:r>
      <w:r w:rsidR="00887153" w:rsidRPr="00060B1B">
        <w:rPr>
          <w:sz w:val="27"/>
          <w:szCs w:val="27"/>
        </w:rPr>
        <w:t xml:space="preserve"> годов согласно приложению </w:t>
      </w:r>
      <w:r w:rsidR="00333BAC" w:rsidRPr="00060B1B">
        <w:rPr>
          <w:sz w:val="27"/>
          <w:szCs w:val="27"/>
        </w:rPr>
        <w:t>7</w:t>
      </w:r>
      <w:r w:rsidR="00887153" w:rsidRPr="00060B1B">
        <w:rPr>
          <w:sz w:val="27"/>
          <w:szCs w:val="27"/>
        </w:rPr>
        <w:t>.</w:t>
      </w:r>
    </w:p>
    <w:p w14:paraId="10C46AA4" w14:textId="0BA8520E" w:rsidR="00E556AA" w:rsidRPr="00060B1B" w:rsidRDefault="00A86BE5" w:rsidP="004745BE">
      <w:pPr>
        <w:tabs>
          <w:tab w:val="num" w:pos="0"/>
          <w:tab w:val="left" w:pos="709"/>
        </w:tabs>
        <w:suppressAutoHyphens/>
        <w:ind w:firstLine="709"/>
        <w:rPr>
          <w:sz w:val="27"/>
          <w:szCs w:val="27"/>
        </w:rPr>
      </w:pPr>
      <w:r w:rsidRPr="00060B1B">
        <w:rPr>
          <w:sz w:val="27"/>
          <w:szCs w:val="27"/>
        </w:rPr>
        <w:tab/>
      </w:r>
      <w:r w:rsidR="00887153" w:rsidRPr="00060B1B">
        <w:rPr>
          <w:sz w:val="27"/>
          <w:szCs w:val="27"/>
        </w:rPr>
        <w:t>1</w:t>
      </w:r>
      <w:r w:rsidR="001442F5">
        <w:rPr>
          <w:sz w:val="27"/>
          <w:szCs w:val="27"/>
        </w:rPr>
        <w:t>6</w:t>
      </w:r>
      <w:r w:rsidR="008267B1" w:rsidRPr="00060B1B">
        <w:rPr>
          <w:sz w:val="27"/>
          <w:szCs w:val="27"/>
        </w:rPr>
        <w:t xml:space="preserve">. </w:t>
      </w:r>
      <w:r w:rsidR="00A94B5E" w:rsidRPr="00060B1B">
        <w:rPr>
          <w:sz w:val="27"/>
          <w:szCs w:val="27"/>
        </w:rPr>
        <w:t xml:space="preserve">Установить, что межбюджетные трансферты </w:t>
      </w:r>
      <w:r w:rsidR="006326C7" w:rsidRPr="00060B1B">
        <w:rPr>
          <w:sz w:val="27"/>
          <w:szCs w:val="27"/>
        </w:rPr>
        <w:t xml:space="preserve">из бюджета поселения бюджету Тихвинского района на осуществление части полномочий и функций в соответствии с заключенными соглашениями по решению вопросов местного значения поселения предоставляются в соответствии с порядком, утвержденным согласно </w:t>
      </w:r>
      <w:r w:rsidR="00A94B5E" w:rsidRPr="00060B1B">
        <w:rPr>
          <w:sz w:val="27"/>
          <w:szCs w:val="27"/>
        </w:rPr>
        <w:t xml:space="preserve">приложению </w:t>
      </w:r>
      <w:r w:rsidR="00333BAC" w:rsidRPr="00060B1B">
        <w:rPr>
          <w:sz w:val="27"/>
          <w:szCs w:val="27"/>
        </w:rPr>
        <w:t>8</w:t>
      </w:r>
      <w:r w:rsidR="00A94B5E" w:rsidRPr="00060B1B">
        <w:rPr>
          <w:sz w:val="27"/>
          <w:szCs w:val="27"/>
        </w:rPr>
        <w:t>.</w:t>
      </w:r>
    </w:p>
    <w:p w14:paraId="5A3BBFD6" w14:textId="397A5B22" w:rsidR="00A94B5E" w:rsidRPr="00060B1B" w:rsidRDefault="00A94B5E" w:rsidP="004745BE">
      <w:pPr>
        <w:tabs>
          <w:tab w:val="num" w:pos="0"/>
          <w:tab w:val="left" w:pos="1418"/>
        </w:tabs>
        <w:suppressAutoHyphens/>
        <w:ind w:firstLine="709"/>
        <w:rPr>
          <w:sz w:val="27"/>
          <w:szCs w:val="27"/>
        </w:rPr>
      </w:pPr>
      <w:r w:rsidRPr="00060B1B">
        <w:rPr>
          <w:sz w:val="27"/>
          <w:szCs w:val="27"/>
        </w:rPr>
        <w:t>1</w:t>
      </w:r>
      <w:r w:rsidR="001442F5">
        <w:rPr>
          <w:sz w:val="27"/>
          <w:szCs w:val="27"/>
        </w:rPr>
        <w:t>7</w:t>
      </w:r>
      <w:r w:rsidRPr="00060B1B">
        <w:rPr>
          <w:sz w:val="27"/>
          <w:szCs w:val="27"/>
        </w:rPr>
        <w:t xml:space="preserve">. </w:t>
      </w:r>
      <w:r w:rsidR="00827C4D" w:rsidRPr="00060B1B">
        <w:rPr>
          <w:sz w:val="27"/>
          <w:szCs w:val="27"/>
        </w:rPr>
        <w:t xml:space="preserve">Установить, что в порядке, установленном нормативными правовыми актами администрации поселения, </w:t>
      </w:r>
      <w:r w:rsidRPr="00060B1B">
        <w:rPr>
          <w:sz w:val="27"/>
          <w:szCs w:val="27"/>
        </w:rPr>
        <w:t>предоставл</w:t>
      </w:r>
      <w:r w:rsidR="00827C4D" w:rsidRPr="00060B1B">
        <w:rPr>
          <w:sz w:val="27"/>
          <w:szCs w:val="27"/>
        </w:rPr>
        <w:t>я</w:t>
      </w:r>
      <w:r w:rsidR="00535A90" w:rsidRPr="00060B1B">
        <w:rPr>
          <w:sz w:val="27"/>
          <w:szCs w:val="27"/>
        </w:rPr>
        <w:t>ю</w:t>
      </w:r>
      <w:r w:rsidR="00827C4D" w:rsidRPr="00060B1B">
        <w:rPr>
          <w:sz w:val="27"/>
          <w:szCs w:val="27"/>
        </w:rPr>
        <w:t>т</w:t>
      </w:r>
      <w:r w:rsidR="00535A90" w:rsidRPr="00060B1B">
        <w:rPr>
          <w:sz w:val="27"/>
          <w:szCs w:val="27"/>
        </w:rPr>
        <w:t>ся</w:t>
      </w:r>
      <w:r w:rsidRPr="00060B1B">
        <w:rPr>
          <w:sz w:val="27"/>
          <w:szCs w:val="27"/>
        </w:rPr>
        <w:t xml:space="preserve"> субсиди</w:t>
      </w:r>
      <w:r w:rsidR="00827C4D" w:rsidRPr="00060B1B">
        <w:rPr>
          <w:sz w:val="27"/>
          <w:szCs w:val="27"/>
        </w:rPr>
        <w:t>и</w:t>
      </w:r>
      <w:r w:rsidRPr="00060B1B">
        <w:rPr>
          <w:sz w:val="27"/>
          <w:szCs w:val="27"/>
        </w:rPr>
        <w:t xml:space="preserve"> юридическим лицам (за исключением субсидий государственным (муниципальным) учреждениям</w:t>
      </w:r>
      <w:r w:rsidR="00827C4D" w:rsidRPr="00060B1B">
        <w:rPr>
          <w:sz w:val="27"/>
          <w:szCs w:val="27"/>
        </w:rPr>
        <w:t>)</w:t>
      </w:r>
      <w:r w:rsidRPr="00060B1B">
        <w:rPr>
          <w:sz w:val="27"/>
          <w:szCs w:val="27"/>
        </w:rPr>
        <w:t xml:space="preserve">, индивидуальным предпринимателям, физическим лицам – производителям товаров, работ, услуг </w:t>
      </w:r>
      <w:r w:rsidR="00535A90" w:rsidRPr="00060B1B">
        <w:rPr>
          <w:sz w:val="27"/>
          <w:szCs w:val="27"/>
        </w:rPr>
        <w:t>в случаях, установленных настоящим решением, а именно:</w:t>
      </w:r>
    </w:p>
    <w:p w14:paraId="413B5FAA" w14:textId="7704981D" w:rsidR="006478A3" w:rsidRPr="00060B1B" w:rsidRDefault="00EA6C60" w:rsidP="004745BE">
      <w:pPr>
        <w:tabs>
          <w:tab w:val="num" w:pos="0"/>
          <w:tab w:val="left" w:pos="1418"/>
        </w:tabs>
        <w:suppressAutoHyphens/>
        <w:ind w:firstLine="709"/>
        <w:rPr>
          <w:sz w:val="27"/>
          <w:szCs w:val="27"/>
        </w:rPr>
      </w:pPr>
      <w:r w:rsidRPr="00060B1B">
        <w:rPr>
          <w:sz w:val="27"/>
          <w:szCs w:val="27"/>
        </w:rPr>
        <w:t>1</w:t>
      </w:r>
      <w:r w:rsidR="001442F5">
        <w:rPr>
          <w:sz w:val="27"/>
          <w:szCs w:val="27"/>
        </w:rPr>
        <w:t>7</w:t>
      </w:r>
      <w:r w:rsidRPr="00060B1B">
        <w:rPr>
          <w:sz w:val="27"/>
          <w:szCs w:val="27"/>
        </w:rPr>
        <w:t>.</w:t>
      </w:r>
      <w:r w:rsidR="007B5DE3" w:rsidRPr="00060B1B">
        <w:rPr>
          <w:sz w:val="27"/>
          <w:szCs w:val="27"/>
        </w:rPr>
        <w:t>1</w:t>
      </w:r>
      <w:r w:rsidR="006478A3" w:rsidRPr="00060B1B">
        <w:rPr>
          <w:sz w:val="27"/>
          <w:szCs w:val="27"/>
        </w:rPr>
        <w:t xml:space="preserve">. в целях реализации иных непрограммных расходов органов исполнительной власти – на возмещение затрат в связи с оказанием услуг бытового обслуживания населения. </w:t>
      </w:r>
    </w:p>
    <w:p w14:paraId="1DD1DE51" w14:textId="42B85010" w:rsidR="006478A3" w:rsidRPr="00060B1B" w:rsidRDefault="00417CC9" w:rsidP="004745BE">
      <w:pPr>
        <w:tabs>
          <w:tab w:val="num" w:pos="0"/>
          <w:tab w:val="left" w:pos="1418"/>
        </w:tabs>
        <w:suppressAutoHyphens/>
        <w:ind w:firstLine="709"/>
        <w:rPr>
          <w:sz w:val="27"/>
          <w:szCs w:val="27"/>
        </w:rPr>
      </w:pPr>
      <w:r w:rsidRPr="00060B1B">
        <w:rPr>
          <w:sz w:val="27"/>
          <w:szCs w:val="27"/>
        </w:rPr>
        <w:t>1</w:t>
      </w:r>
      <w:r w:rsidR="001442F5">
        <w:rPr>
          <w:sz w:val="27"/>
          <w:szCs w:val="27"/>
        </w:rPr>
        <w:t>8</w:t>
      </w:r>
      <w:r w:rsidR="00D671F0" w:rsidRPr="00060B1B">
        <w:rPr>
          <w:sz w:val="27"/>
          <w:szCs w:val="27"/>
        </w:rPr>
        <w:t xml:space="preserve">. Установить, что заключение муниципальных контрактов (договоров) и дополнительных соглашений к муниципальным контрактам и договорам на выполнение работ производить в пределах бюджетных ассигнований на </w:t>
      </w:r>
      <w:r w:rsidR="00A40200" w:rsidRPr="00060B1B">
        <w:rPr>
          <w:sz w:val="27"/>
          <w:szCs w:val="27"/>
        </w:rPr>
        <w:t>2024</w:t>
      </w:r>
      <w:r w:rsidR="00D671F0" w:rsidRPr="00060B1B">
        <w:rPr>
          <w:sz w:val="27"/>
          <w:szCs w:val="27"/>
        </w:rPr>
        <w:t xml:space="preserve"> год.</w:t>
      </w:r>
    </w:p>
    <w:p w14:paraId="174A8FF0" w14:textId="5B5D0DFB" w:rsidR="00E556AA" w:rsidRPr="00060B1B" w:rsidRDefault="00F148DE" w:rsidP="004745BE">
      <w:pPr>
        <w:tabs>
          <w:tab w:val="left" w:pos="1418"/>
        </w:tabs>
        <w:suppressAutoHyphens/>
        <w:ind w:firstLine="709"/>
        <w:rPr>
          <w:sz w:val="27"/>
          <w:szCs w:val="27"/>
        </w:rPr>
      </w:pPr>
      <w:r w:rsidRPr="00060B1B">
        <w:rPr>
          <w:sz w:val="27"/>
          <w:szCs w:val="27"/>
        </w:rPr>
        <w:t>1</w:t>
      </w:r>
      <w:r w:rsidR="001442F5">
        <w:rPr>
          <w:sz w:val="27"/>
          <w:szCs w:val="27"/>
        </w:rPr>
        <w:t>9</w:t>
      </w:r>
      <w:r w:rsidR="00D671F0" w:rsidRPr="00060B1B">
        <w:rPr>
          <w:sz w:val="27"/>
          <w:szCs w:val="27"/>
        </w:rPr>
        <w:t>.</w:t>
      </w:r>
      <w:r w:rsidR="00A86BE5" w:rsidRPr="00060B1B">
        <w:rPr>
          <w:sz w:val="27"/>
          <w:szCs w:val="27"/>
        </w:rPr>
        <w:t xml:space="preserve"> </w:t>
      </w:r>
      <w:r w:rsidR="00E556AA" w:rsidRPr="00060B1B">
        <w:rPr>
          <w:sz w:val="27"/>
          <w:szCs w:val="27"/>
        </w:rPr>
        <w:t xml:space="preserve">Установить верхний предел муниципального внутреннего долга </w:t>
      </w:r>
      <w:r w:rsidR="003C5C85" w:rsidRPr="00060B1B">
        <w:rPr>
          <w:sz w:val="27"/>
          <w:szCs w:val="27"/>
        </w:rPr>
        <w:t xml:space="preserve">Шугозерского </w:t>
      </w:r>
      <w:r w:rsidR="00D671F0" w:rsidRPr="00060B1B">
        <w:rPr>
          <w:sz w:val="27"/>
          <w:szCs w:val="27"/>
        </w:rPr>
        <w:t>сельского</w:t>
      </w:r>
      <w:r w:rsidR="00E556AA" w:rsidRPr="00060B1B">
        <w:rPr>
          <w:sz w:val="27"/>
          <w:szCs w:val="27"/>
        </w:rPr>
        <w:t xml:space="preserve"> поселения:</w:t>
      </w:r>
    </w:p>
    <w:p w14:paraId="22809ABE" w14:textId="616349B9" w:rsidR="00E556AA" w:rsidRPr="00060B1B" w:rsidRDefault="006478A3" w:rsidP="004745BE">
      <w:pPr>
        <w:tabs>
          <w:tab w:val="num" w:pos="0"/>
          <w:tab w:val="left" w:pos="709"/>
          <w:tab w:val="left" w:pos="1418"/>
        </w:tabs>
        <w:suppressAutoHyphens/>
        <w:ind w:firstLine="709"/>
        <w:rPr>
          <w:sz w:val="27"/>
          <w:szCs w:val="27"/>
        </w:rPr>
      </w:pPr>
      <w:r w:rsidRPr="00060B1B">
        <w:rPr>
          <w:sz w:val="27"/>
          <w:szCs w:val="27"/>
        </w:rPr>
        <w:t xml:space="preserve">на 01 января </w:t>
      </w:r>
      <w:r w:rsidR="00A40200" w:rsidRPr="00060B1B">
        <w:rPr>
          <w:sz w:val="27"/>
          <w:szCs w:val="27"/>
        </w:rPr>
        <w:t>2024</w:t>
      </w:r>
      <w:r w:rsidR="00E556AA" w:rsidRPr="00060B1B">
        <w:rPr>
          <w:sz w:val="27"/>
          <w:szCs w:val="27"/>
        </w:rPr>
        <w:t xml:space="preserve"> года в сумме </w:t>
      </w:r>
      <w:r w:rsidR="00D671F0" w:rsidRPr="00060B1B">
        <w:rPr>
          <w:sz w:val="27"/>
          <w:szCs w:val="27"/>
        </w:rPr>
        <w:t>0</w:t>
      </w:r>
      <w:r w:rsidR="00E556AA" w:rsidRPr="00060B1B">
        <w:rPr>
          <w:sz w:val="27"/>
          <w:szCs w:val="27"/>
        </w:rPr>
        <w:t xml:space="preserve"> тысяч рублей;</w:t>
      </w:r>
    </w:p>
    <w:p w14:paraId="3ABD3979" w14:textId="5ACF295B" w:rsidR="00E556AA" w:rsidRPr="00060B1B" w:rsidRDefault="006478A3" w:rsidP="004745BE">
      <w:pPr>
        <w:tabs>
          <w:tab w:val="num" w:pos="0"/>
          <w:tab w:val="left" w:pos="1418"/>
        </w:tabs>
        <w:suppressAutoHyphens/>
        <w:ind w:firstLine="709"/>
        <w:rPr>
          <w:sz w:val="27"/>
          <w:szCs w:val="27"/>
        </w:rPr>
      </w:pPr>
      <w:r w:rsidRPr="00060B1B">
        <w:rPr>
          <w:sz w:val="27"/>
          <w:szCs w:val="27"/>
        </w:rPr>
        <w:t xml:space="preserve">на 01 января </w:t>
      </w:r>
      <w:r w:rsidR="00A40200" w:rsidRPr="00060B1B">
        <w:rPr>
          <w:sz w:val="27"/>
          <w:szCs w:val="27"/>
        </w:rPr>
        <w:t>2025</w:t>
      </w:r>
      <w:r w:rsidRPr="00060B1B">
        <w:rPr>
          <w:sz w:val="27"/>
          <w:szCs w:val="27"/>
        </w:rPr>
        <w:t xml:space="preserve"> </w:t>
      </w:r>
      <w:r w:rsidR="00E556AA" w:rsidRPr="00060B1B">
        <w:rPr>
          <w:sz w:val="27"/>
          <w:szCs w:val="27"/>
        </w:rPr>
        <w:t>год</w:t>
      </w:r>
      <w:r w:rsidR="00E1328D" w:rsidRPr="00060B1B">
        <w:rPr>
          <w:sz w:val="27"/>
          <w:szCs w:val="27"/>
        </w:rPr>
        <w:t>а</w:t>
      </w:r>
      <w:r w:rsidR="00E556AA" w:rsidRPr="00060B1B">
        <w:rPr>
          <w:sz w:val="27"/>
          <w:szCs w:val="27"/>
        </w:rPr>
        <w:t xml:space="preserve"> в сумме </w:t>
      </w:r>
      <w:r w:rsidR="00D671F0" w:rsidRPr="00060B1B">
        <w:rPr>
          <w:sz w:val="27"/>
          <w:szCs w:val="27"/>
        </w:rPr>
        <w:t>0</w:t>
      </w:r>
      <w:r w:rsidR="00E556AA" w:rsidRPr="00060B1B">
        <w:rPr>
          <w:sz w:val="27"/>
          <w:szCs w:val="27"/>
        </w:rPr>
        <w:t xml:space="preserve"> тысяч рублей;</w:t>
      </w:r>
    </w:p>
    <w:p w14:paraId="0852B79E" w14:textId="55FFC223" w:rsidR="00E556AA" w:rsidRPr="00060B1B" w:rsidRDefault="006478A3" w:rsidP="004745BE">
      <w:pPr>
        <w:tabs>
          <w:tab w:val="num" w:pos="0"/>
          <w:tab w:val="left" w:pos="1418"/>
        </w:tabs>
        <w:suppressAutoHyphens/>
        <w:ind w:firstLine="709"/>
        <w:rPr>
          <w:sz w:val="27"/>
          <w:szCs w:val="27"/>
        </w:rPr>
      </w:pPr>
      <w:r w:rsidRPr="00060B1B">
        <w:rPr>
          <w:sz w:val="27"/>
          <w:szCs w:val="27"/>
        </w:rPr>
        <w:t xml:space="preserve">на 01 января </w:t>
      </w:r>
      <w:r w:rsidR="00A40200" w:rsidRPr="00060B1B">
        <w:rPr>
          <w:sz w:val="27"/>
          <w:szCs w:val="27"/>
        </w:rPr>
        <w:t>2026</w:t>
      </w:r>
      <w:r w:rsidR="0042718E" w:rsidRPr="00060B1B">
        <w:rPr>
          <w:sz w:val="27"/>
          <w:szCs w:val="27"/>
        </w:rPr>
        <w:t xml:space="preserve"> </w:t>
      </w:r>
      <w:r w:rsidRPr="00060B1B">
        <w:rPr>
          <w:sz w:val="27"/>
          <w:szCs w:val="27"/>
        </w:rPr>
        <w:t>года в сумме 0 тысяч рублей.</w:t>
      </w:r>
      <w:r w:rsidR="00E556AA" w:rsidRPr="00060B1B">
        <w:rPr>
          <w:sz w:val="27"/>
          <w:szCs w:val="27"/>
        </w:rPr>
        <w:tab/>
      </w:r>
      <w:r w:rsidR="00E556AA" w:rsidRPr="00060B1B">
        <w:rPr>
          <w:sz w:val="27"/>
          <w:szCs w:val="27"/>
        </w:rPr>
        <w:tab/>
        <w:t xml:space="preserve"> </w:t>
      </w:r>
    </w:p>
    <w:p w14:paraId="685AE803" w14:textId="4F67AA5F" w:rsidR="00E556AA" w:rsidRPr="00060B1B" w:rsidRDefault="001442F5" w:rsidP="004745BE">
      <w:pPr>
        <w:tabs>
          <w:tab w:val="left" w:pos="709"/>
          <w:tab w:val="left" w:pos="1418"/>
        </w:tabs>
        <w:suppressAutoHyphens/>
        <w:ind w:firstLine="709"/>
        <w:rPr>
          <w:sz w:val="27"/>
          <w:szCs w:val="27"/>
        </w:rPr>
      </w:pPr>
      <w:r>
        <w:rPr>
          <w:sz w:val="27"/>
          <w:szCs w:val="27"/>
        </w:rPr>
        <w:t>20</w:t>
      </w:r>
      <w:r w:rsidR="00A86BE5" w:rsidRPr="00060B1B">
        <w:rPr>
          <w:sz w:val="27"/>
          <w:szCs w:val="27"/>
        </w:rPr>
        <w:t>.</w:t>
      </w:r>
      <w:r w:rsidR="006478A3" w:rsidRPr="00060B1B">
        <w:rPr>
          <w:sz w:val="27"/>
          <w:szCs w:val="27"/>
        </w:rPr>
        <w:t xml:space="preserve"> </w:t>
      </w:r>
      <w:r w:rsidR="00E556AA" w:rsidRPr="00060B1B">
        <w:rPr>
          <w:sz w:val="27"/>
          <w:szCs w:val="27"/>
        </w:rPr>
        <w:t>Устан</w:t>
      </w:r>
      <w:r w:rsidR="006478A3" w:rsidRPr="00060B1B">
        <w:rPr>
          <w:sz w:val="27"/>
          <w:szCs w:val="27"/>
        </w:rPr>
        <w:t xml:space="preserve">овить предельный объем </w:t>
      </w:r>
      <w:r w:rsidR="00E556AA" w:rsidRPr="00060B1B">
        <w:rPr>
          <w:sz w:val="27"/>
          <w:szCs w:val="27"/>
        </w:rPr>
        <w:t xml:space="preserve">муниципального долга </w:t>
      </w:r>
      <w:r w:rsidR="003C5C85" w:rsidRPr="00060B1B">
        <w:rPr>
          <w:sz w:val="27"/>
          <w:szCs w:val="27"/>
        </w:rPr>
        <w:t xml:space="preserve">Шугозерского </w:t>
      </w:r>
      <w:r w:rsidR="00E1328D" w:rsidRPr="00060B1B">
        <w:rPr>
          <w:sz w:val="27"/>
          <w:szCs w:val="27"/>
        </w:rPr>
        <w:t>сельского</w:t>
      </w:r>
      <w:r w:rsidR="00E556AA" w:rsidRPr="00060B1B">
        <w:rPr>
          <w:sz w:val="27"/>
          <w:szCs w:val="27"/>
        </w:rPr>
        <w:t xml:space="preserve"> поселения:</w:t>
      </w:r>
    </w:p>
    <w:p w14:paraId="22E5A1BF" w14:textId="3CAD710B" w:rsidR="00BB6973" w:rsidRPr="00060B1B" w:rsidRDefault="00E556AA" w:rsidP="004745BE">
      <w:pPr>
        <w:tabs>
          <w:tab w:val="num" w:pos="0"/>
          <w:tab w:val="left" w:pos="709"/>
          <w:tab w:val="left" w:pos="993"/>
          <w:tab w:val="left" w:pos="1418"/>
        </w:tabs>
        <w:suppressAutoHyphens/>
        <w:ind w:firstLine="709"/>
        <w:rPr>
          <w:sz w:val="27"/>
          <w:szCs w:val="27"/>
        </w:rPr>
      </w:pPr>
      <w:r w:rsidRPr="00060B1B">
        <w:rPr>
          <w:sz w:val="27"/>
          <w:szCs w:val="27"/>
        </w:rPr>
        <w:t xml:space="preserve">- </w:t>
      </w:r>
      <w:r w:rsidR="006478A3" w:rsidRPr="00060B1B">
        <w:rPr>
          <w:sz w:val="27"/>
          <w:szCs w:val="27"/>
        </w:rPr>
        <w:t>в течение</w:t>
      </w:r>
      <w:r w:rsidRPr="00060B1B">
        <w:rPr>
          <w:sz w:val="27"/>
          <w:szCs w:val="27"/>
        </w:rPr>
        <w:t xml:space="preserve"> </w:t>
      </w:r>
      <w:r w:rsidR="00A40200" w:rsidRPr="00060B1B">
        <w:rPr>
          <w:sz w:val="27"/>
          <w:szCs w:val="27"/>
        </w:rPr>
        <w:t>2024</w:t>
      </w:r>
      <w:r w:rsidRPr="00060B1B">
        <w:rPr>
          <w:sz w:val="27"/>
          <w:szCs w:val="27"/>
        </w:rPr>
        <w:t xml:space="preserve"> год</w:t>
      </w:r>
      <w:r w:rsidR="000B6976" w:rsidRPr="00060B1B">
        <w:rPr>
          <w:sz w:val="27"/>
          <w:szCs w:val="27"/>
        </w:rPr>
        <w:t>а</w:t>
      </w:r>
      <w:r w:rsidRPr="00060B1B">
        <w:rPr>
          <w:sz w:val="27"/>
          <w:szCs w:val="27"/>
        </w:rPr>
        <w:t xml:space="preserve"> в сумме </w:t>
      </w:r>
      <w:r w:rsidR="00E1328D" w:rsidRPr="00060B1B">
        <w:rPr>
          <w:sz w:val="27"/>
          <w:szCs w:val="27"/>
        </w:rPr>
        <w:t>0</w:t>
      </w:r>
      <w:r w:rsidRPr="00060B1B">
        <w:rPr>
          <w:sz w:val="27"/>
          <w:szCs w:val="27"/>
        </w:rPr>
        <w:t xml:space="preserve"> тысяч рублей;</w:t>
      </w:r>
    </w:p>
    <w:p w14:paraId="0E2E920A" w14:textId="36E908D0" w:rsidR="00E556AA" w:rsidRPr="00060B1B" w:rsidRDefault="00E556AA" w:rsidP="004745BE">
      <w:pPr>
        <w:tabs>
          <w:tab w:val="num" w:pos="0"/>
          <w:tab w:val="left" w:pos="709"/>
          <w:tab w:val="left" w:pos="993"/>
          <w:tab w:val="left" w:pos="1418"/>
        </w:tabs>
        <w:suppressAutoHyphens/>
        <w:ind w:firstLine="709"/>
        <w:rPr>
          <w:sz w:val="27"/>
          <w:szCs w:val="27"/>
        </w:rPr>
      </w:pPr>
      <w:r w:rsidRPr="00060B1B">
        <w:rPr>
          <w:sz w:val="27"/>
          <w:szCs w:val="27"/>
        </w:rPr>
        <w:t xml:space="preserve">- </w:t>
      </w:r>
      <w:r w:rsidR="006478A3" w:rsidRPr="00060B1B">
        <w:rPr>
          <w:sz w:val="27"/>
          <w:szCs w:val="27"/>
        </w:rPr>
        <w:t>в течение</w:t>
      </w:r>
      <w:r w:rsidRPr="00060B1B">
        <w:rPr>
          <w:sz w:val="27"/>
          <w:szCs w:val="27"/>
        </w:rPr>
        <w:t xml:space="preserve"> </w:t>
      </w:r>
      <w:r w:rsidR="00A40200" w:rsidRPr="00060B1B">
        <w:rPr>
          <w:sz w:val="27"/>
          <w:szCs w:val="27"/>
        </w:rPr>
        <w:t>2025</w:t>
      </w:r>
      <w:r w:rsidRPr="00060B1B">
        <w:rPr>
          <w:sz w:val="27"/>
          <w:szCs w:val="27"/>
        </w:rPr>
        <w:t xml:space="preserve"> год</w:t>
      </w:r>
      <w:r w:rsidR="000B6976" w:rsidRPr="00060B1B">
        <w:rPr>
          <w:sz w:val="27"/>
          <w:szCs w:val="27"/>
        </w:rPr>
        <w:t>а</w:t>
      </w:r>
      <w:r w:rsidRPr="00060B1B">
        <w:rPr>
          <w:sz w:val="27"/>
          <w:szCs w:val="27"/>
        </w:rPr>
        <w:t xml:space="preserve"> в сумме </w:t>
      </w:r>
      <w:r w:rsidR="00E1328D" w:rsidRPr="00060B1B">
        <w:rPr>
          <w:sz w:val="27"/>
          <w:szCs w:val="27"/>
        </w:rPr>
        <w:t>0</w:t>
      </w:r>
      <w:r w:rsidRPr="00060B1B">
        <w:rPr>
          <w:sz w:val="27"/>
          <w:szCs w:val="27"/>
        </w:rPr>
        <w:t xml:space="preserve"> тысяч рублей;</w:t>
      </w:r>
    </w:p>
    <w:p w14:paraId="2BA547D4" w14:textId="38BDE732" w:rsidR="00E556AA" w:rsidRPr="00060B1B" w:rsidRDefault="00E556AA" w:rsidP="004745BE">
      <w:pPr>
        <w:tabs>
          <w:tab w:val="num" w:pos="0"/>
          <w:tab w:val="left" w:pos="1418"/>
        </w:tabs>
        <w:suppressAutoHyphens/>
        <w:ind w:firstLine="709"/>
        <w:rPr>
          <w:sz w:val="27"/>
          <w:szCs w:val="27"/>
        </w:rPr>
      </w:pPr>
      <w:r w:rsidRPr="00060B1B">
        <w:rPr>
          <w:sz w:val="27"/>
          <w:szCs w:val="27"/>
        </w:rPr>
        <w:t xml:space="preserve">- </w:t>
      </w:r>
      <w:r w:rsidR="006478A3" w:rsidRPr="00060B1B">
        <w:rPr>
          <w:sz w:val="27"/>
          <w:szCs w:val="27"/>
        </w:rPr>
        <w:t>в течение</w:t>
      </w:r>
      <w:r w:rsidRPr="00060B1B">
        <w:rPr>
          <w:sz w:val="27"/>
          <w:szCs w:val="27"/>
        </w:rPr>
        <w:t xml:space="preserve"> </w:t>
      </w:r>
      <w:r w:rsidR="00A40200" w:rsidRPr="00060B1B">
        <w:rPr>
          <w:sz w:val="27"/>
          <w:szCs w:val="27"/>
        </w:rPr>
        <w:t>2026</w:t>
      </w:r>
      <w:r w:rsidRPr="00060B1B">
        <w:rPr>
          <w:sz w:val="27"/>
          <w:szCs w:val="27"/>
        </w:rPr>
        <w:t xml:space="preserve"> год</w:t>
      </w:r>
      <w:r w:rsidR="000B6976" w:rsidRPr="00060B1B">
        <w:rPr>
          <w:sz w:val="27"/>
          <w:szCs w:val="27"/>
        </w:rPr>
        <w:t>а</w:t>
      </w:r>
      <w:r w:rsidRPr="00060B1B">
        <w:rPr>
          <w:sz w:val="27"/>
          <w:szCs w:val="27"/>
        </w:rPr>
        <w:t xml:space="preserve"> в сумме </w:t>
      </w:r>
      <w:r w:rsidR="00E1328D" w:rsidRPr="00060B1B">
        <w:rPr>
          <w:sz w:val="27"/>
          <w:szCs w:val="27"/>
        </w:rPr>
        <w:t>0</w:t>
      </w:r>
      <w:r w:rsidRPr="00060B1B">
        <w:rPr>
          <w:sz w:val="27"/>
          <w:szCs w:val="27"/>
        </w:rPr>
        <w:t xml:space="preserve"> тысяч рублей.</w:t>
      </w:r>
    </w:p>
    <w:p w14:paraId="7EC15159" w14:textId="31A594A7" w:rsidR="00E1328D" w:rsidRPr="00060B1B" w:rsidRDefault="00E1328D" w:rsidP="004745BE">
      <w:pPr>
        <w:tabs>
          <w:tab w:val="left" w:pos="709"/>
          <w:tab w:val="left" w:pos="1418"/>
        </w:tabs>
        <w:suppressAutoHyphens/>
        <w:ind w:firstLine="709"/>
        <w:rPr>
          <w:sz w:val="27"/>
          <w:szCs w:val="27"/>
        </w:rPr>
      </w:pPr>
      <w:r w:rsidRPr="00060B1B">
        <w:rPr>
          <w:sz w:val="27"/>
          <w:szCs w:val="27"/>
        </w:rPr>
        <w:t>2</w:t>
      </w:r>
      <w:r w:rsidR="001442F5">
        <w:rPr>
          <w:sz w:val="27"/>
          <w:szCs w:val="27"/>
        </w:rPr>
        <w:t>1</w:t>
      </w:r>
      <w:r w:rsidR="00436258" w:rsidRPr="00060B1B">
        <w:rPr>
          <w:sz w:val="27"/>
          <w:szCs w:val="27"/>
        </w:rPr>
        <w:t xml:space="preserve">. </w:t>
      </w:r>
      <w:r w:rsidR="00E556AA" w:rsidRPr="00060B1B">
        <w:rPr>
          <w:sz w:val="27"/>
          <w:szCs w:val="27"/>
        </w:rPr>
        <w:t xml:space="preserve">Опубликовать </w:t>
      </w:r>
      <w:r w:rsidRPr="00060B1B">
        <w:rPr>
          <w:sz w:val="27"/>
          <w:szCs w:val="27"/>
        </w:rPr>
        <w:t>информацию о принятии настоящего</w:t>
      </w:r>
      <w:r w:rsidR="00E556AA" w:rsidRPr="00060B1B">
        <w:rPr>
          <w:sz w:val="27"/>
          <w:szCs w:val="27"/>
        </w:rPr>
        <w:t xml:space="preserve"> решение в газете «Трудовая слава».</w:t>
      </w:r>
    </w:p>
    <w:p w14:paraId="595AD285" w14:textId="3837B123" w:rsidR="00E556AA" w:rsidRPr="00060B1B" w:rsidRDefault="00E1328D" w:rsidP="004745BE">
      <w:pPr>
        <w:tabs>
          <w:tab w:val="left" w:pos="709"/>
          <w:tab w:val="left" w:pos="1418"/>
        </w:tabs>
        <w:suppressAutoHyphens/>
        <w:ind w:firstLine="709"/>
        <w:rPr>
          <w:sz w:val="27"/>
          <w:szCs w:val="27"/>
        </w:rPr>
      </w:pPr>
      <w:r w:rsidRPr="00060B1B">
        <w:rPr>
          <w:sz w:val="27"/>
          <w:szCs w:val="27"/>
        </w:rPr>
        <w:lastRenderedPageBreak/>
        <w:t>2</w:t>
      </w:r>
      <w:r w:rsidR="001442F5">
        <w:rPr>
          <w:sz w:val="27"/>
          <w:szCs w:val="27"/>
        </w:rPr>
        <w:t>2</w:t>
      </w:r>
      <w:r w:rsidRPr="00060B1B">
        <w:rPr>
          <w:sz w:val="27"/>
          <w:szCs w:val="27"/>
        </w:rPr>
        <w:t>.</w:t>
      </w:r>
      <w:r w:rsidR="00E556AA" w:rsidRPr="00060B1B">
        <w:rPr>
          <w:sz w:val="27"/>
          <w:szCs w:val="27"/>
        </w:rPr>
        <w:t xml:space="preserve"> Приложения к решению обнародовать</w:t>
      </w:r>
      <w:r w:rsidR="00FB257D" w:rsidRPr="00060B1B">
        <w:rPr>
          <w:sz w:val="27"/>
          <w:szCs w:val="27"/>
        </w:rPr>
        <w:t xml:space="preserve"> согласно Порядку обнародования муниципальных правовых актов, утвержденному решением совета депутатов </w:t>
      </w:r>
      <w:r w:rsidR="003C5C85" w:rsidRPr="00060B1B">
        <w:rPr>
          <w:sz w:val="27"/>
          <w:szCs w:val="27"/>
        </w:rPr>
        <w:t xml:space="preserve">Шугозерского </w:t>
      </w:r>
      <w:r w:rsidR="00FB257D" w:rsidRPr="00060B1B">
        <w:rPr>
          <w:sz w:val="27"/>
          <w:szCs w:val="27"/>
        </w:rPr>
        <w:t xml:space="preserve">сельского поселения </w:t>
      </w:r>
      <w:r w:rsidR="001C5D20" w:rsidRPr="00060B1B">
        <w:rPr>
          <w:sz w:val="27"/>
          <w:szCs w:val="27"/>
        </w:rPr>
        <w:t>от 24 декабря 2010г. № 10-81.</w:t>
      </w:r>
      <w:r w:rsidR="00FB257D" w:rsidRPr="00060B1B">
        <w:rPr>
          <w:sz w:val="27"/>
          <w:szCs w:val="27"/>
        </w:rPr>
        <w:t xml:space="preserve"> </w:t>
      </w:r>
    </w:p>
    <w:p w14:paraId="0C4B16A8" w14:textId="77777777" w:rsidR="00E556AA" w:rsidRPr="00060B1B" w:rsidRDefault="00E556AA" w:rsidP="00BB6973">
      <w:pPr>
        <w:tabs>
          <w:tab w:val="left" w:pos="993"/>
          <w:tab w:val="left" w:pos="1418"/>
        </w:tabs>
        <w:ind w:firstLine="709"/>
        <w:rPr>
          <w:sz w:val="27"/>
          <w:szCs w:val="27"/>
        </w:rPr>
      </w:pPr>
    </w:p>
    <w:p w14:paraId="158627B9" w14:textId="77777777" w:rsidR="00E556AA" w:rsidRPr="00060B1B" w:rsidRDefault="00E556AA" w:rsidP="004F3462">
      <w:pPr>
        <w:rPr>
          <w:sz w:val="27"/>
          <w:szCs w:val="27"/>
        </w:rPr>
      </w:pPr>
      <w:r w:rsidRPr="00060B1B">
        <w:rPr>
          <w:sz w:val="27"/>
          <w:szCs w:val="27"/>
        </w:rPr>
        <w:t>Глава муниципального образования</w:t>
      </w:r>
    </w:p>
    <w:p w14:paraId="56AEA28C" w14:textId="1E6197AC" w:rsidR="00E556AA" w:rsidRPr="00060B1B" w:rsidRDefault="003C5C85" w:rsidP="004F3462">
      <w:pPr>
        <w:rPr>
          <w:sz w:val="27"/>
          <w:szCs w:val="27"/>
        </w:rPr>
      </w:pPr>
      <w:r w:rsidRPr="00060B1B">
        <w:rPr>
          <w:sz w:val="27"/>
          <w:szCs w:val="27"/>
        </w:rPr>
        <w:t xml:space="preserve">Шугозерского </w:t>
      </w:r>
      <w:r w:rsidR="00FB257D" w:rsidRPr="00060B1B">
        <w:rPr>
          <w:sz w:val="27"/>
          <w:szCs w:val="27"/>
        </w:rPr>
        <w:t xml:space="preserve">сельское </w:t>
      </w:r>
      <w:r w:rsidR="00E556AA" w:rsidRPr="00060B1B">
        <w:rPr>
          <w:sz w:val="27"/>
          <w:szCs w:val="27"/>
        </w:rPr>
        <w:t>поселение</w:t>
      </w:r>
    </w:p>
    <w:p w14:paraId="049EB37F" w14:textId="77777777" w:rsidR="00E556AA" w:rsidRPr="00060B1B" w:rsidRDefault="00E556AA" w:rsidP="004F3462">
      <w:pPr>
        <w:rPr>
          <w:sz w:val="27"/>
          <w:szCs w:val="27"/>
        </w:rPr>
      </w:pPr>
      <w:r w:rsidRPr="00060B1B">
        <w:rPr>
          <w:sz w:val="27"/>
          <w:szCs w:val="27"/>
        </w:rPr>
        <w:t>Тихвинского муниципального района</w:t>
      </w:r>
    </w:p>
    <w:p w14:paraId="5758D26C" w14:textId="797B38CB" w:rsidR="00E556AA" w:rsidRPr="00060B1B" w:rsidRDefault="00E556AA" w:rsidP="004F3462">
      <w:pPr>
        <w:rPr>
          <w:sz w:val="27"/>
          <w:szCs w:val="27"/>
        </w:rPr>
      </w:pPr>
      <w:r w:rsidRPr="00060B1B">
        <w:rPr>
          <w:sz w:val="27"/>
          <w:szCs w:val="27"/>
        </w:rPr>
        <w:t>Ленинградской области</w:t>
      </w:r>
      <w:r w:rsidRPr="00060B1B">
        <w:rPr>
          <w:sz w:val="27"/>
          <w:szCs w:val="27"/>
        </w:rPr>
        <w:tab/>
      </w:r>
      <w:r w:rsidRPr="00060B1B">
        <w:rPr>
          <w:sz w:val="27"/>
          <w:szCs w:val="27"/>
        </w:rPr>
        <w:tab/>
      </w:r>
      <w:r w:rsidRPr="00060B1B">
        <w:rPr>
          <w:sz w:val="27"/>
          <w:szCs w:val="27"/>
        </w:rPr>
        <w:tab/>
      </w:r>
      <w:r w:rsidRPr="00060B1B">
        <w:rPr>
          <w:sz w:val="27"/>
          <w:szCs w:val="27"/>
        </w:rPr>
        <w:tab/>
      </w:r>
      <w:r w:rsidRPr="00060B1B">
        <w:rPr>
          <w:sz w:val="27"/>
          <w:szCs w:val="27"/>
        </w:rPr>
        <w:tab/>
      </w:r>
      <w:r w:rsidR="009554DC" w:rsidRPr="00060B1B">
        <w:rPr>
          <w:sz w:val="27"/>
          <w:szCs w:val="27"/>
        </w:rPr>
        <w:tab/>
      </w:r>
      <w:r w:rsidR="009554DC" w:rsidRPr="00060B1B">
        <w:rPr>
          <w:sz w:val="27"/>
          <w:szCs w:val="27"/>
        </w:rPr>
        <w:tab/>
      </w:r>
      <w:r w:rsidR="003C5C85" w:rsidRPr="00060B1B">
        <w:rPr>
          <w:sz w:val="27"/>
          <w:szCs w:val="27"/>
        </w:rPr>
        <w:t>Р.П.</w:t>
      </w:r>
      <w:r w:rsidR="0042718E" w:rsidRPr="00060B1B">
        <w:rPr>
          <w:sz w:val="27"/>
          <w:szCs w:val="27"/>
        </w:rPr>
        <w:t xml:space="preserve"> </w:t>
      </w:r>
      <w:r w:rsidR="003C5C85" w:rsidRPr="00060B1B">
        <w:rPr>
          <w:sz w:val="27"/>
          <w:szCs w:val="27"/>
        </w:rPr>
        <w:t>Чекенюк</w:t>
      </w:r>
    </w:p>
    <w:sectPr w:rsidR="00E556AA" w:rsidRPr="00060B1B" w:rsidSect="00060B1B">
      <w:headerReference w:type="even" r:id="rId8"/>
      <w:pgSz w:w="11909" w:h="16834"/>
      <w:pgMar w:top="567" w:right="851" w:bottom="567" w:left="1418"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582E4" w14:textId="77777777" w:rsidR="007F1FF5" w:rsidRDefault="007F1FF5">
      <w:r>
        <w:separator/>
      </w:r>
    </w:p>
  </w:endnote>
  <w:endnote w:type="continuationSeparator" w:id="0">
    <w:p w14:paraId="0BEAD9CB" w14:textId="77777777" w:rsidR="007F1FF5" w:rsidRDefault="007F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4B201" w14:textId="77777777" w:rsidR="007F1FF5" w:rsidRDefault="007F1FF5">
      <w:r>
        <w:separator/>
      </w:r>
    </w:p>
  </w:footnote>
  <w:footnote w:type="continuationSeparator" w:id="0">
    <w:p w14:paraId="4406D1A1" w14:textId="77777777" w:rsidR="007F1FF5" w:rsidRDefault="007F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B93A2" w14:textId="77777777" w:rsidR="00507DF1" w:rsidRDefault="00507DF1" w:rsidP="009F59F1">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2BEB8E70" w14:textId="77777777" w:rsidR="00507DF1" w:rsidRDefault="00507DF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A47CF"/>
    <w:multiLevelType w:val="multilevel"/>
    <w:tmpl w:val="86364ED4"/>
    <w:lvl w:ilvl="0">
      <w:start w:val="1"/>
      <w:numFmt w:val="decimal"/>
      <w:lvlText w:val="%1."/>
      <w:lvlJc w:val="left"/>
      <w:pPr>
        <w:tabs>
          <w:tab w:val="num" w:pos="900"/>
        </w:tabs>
        <w:ind w:left="900" w:hanging="360"/>
      </w:pPr>
      <w:rPr>
        <w:color w:val="auto"/>
      </w:rPr>
    </w:lvl>
    <w:lvl w:ilvl="1">
      <w:start w:val="1"/>
      <w:numFmt w:val="decimal"/>
      <w:isLgl/>
      <w:lvlText w:val="%1.%2."/>
      <w:lvlJc w:val="left"/>
      <w:pPr>
        <w:tabs>
          <w:tab w:val="num" w:pos="420"/>
        </w:tabs>
        <w:ind w:left="420" w:hanging="42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680"/>
        </w:tabs>
        <w:ind w:left="1680" w:hanging="720"/>
      </w:pPr>
    </w:lvl>
    <w:lvl w:ilvl="4">
      <w:start w:val="1"/>
      <w:numFmt w:val="decimal"/>
      <w:isLgl/>
      <w:lvlText w:val="%1.%2.%3.%4.%5."/>
      <w:lvlJc w:val="left"/>
      <w:pPr>
        <w:tabs>
          <w:tab w:val="num" w:pos="2100"/>
        </w:tabs>
        <w:ind w:left="210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80"/>
        </w:tabs>
        <w:ind w:left="2580" w:hanging="1440"/>
      </w:pPr>
    </w:lvl>
    <w:lvl w:ilvl="7">
      <w:start w:val="1"/>
      <w:numFmt w:val="decimal"/>
      <w:isLgl/>
      <w:lvlText w:val="%1.%2.%3.%4.%5.%6.%7.%8."/>
      <w:lvlJc w:val="left"/>
      <w:pPr>
        <w:tabs>
          <w:tab w:val="num" w:pos="2640"/>
        </w:tabs>
        <w:ind w:left="2640" w:hanging="1440"/>
      </w:pPr>
    </w:lvl>
    <w:lvl w:ilvl="8">
      <w:start w:val="1"/>
      <w:numFmt w:val="decimal"/>
      <w:isLgl/>
      <w:lvlText w:val="%1.%2.%3.%4.%5.%6.%7.%8.%9."/>
      <w:lvlJc w:val="left"/>
      <w:pPr>
        <w:tabs>
          <w:tab w:val="num" w:pos="3060"/>
        </w:tabs>
        <w:ind w:left="3060" w:hanging="1800"/>
      </w:pPr>
    </w:lvl>
  </w:abstractNum>
  <w:abstractNum w:abstractNumId="1" w15:restartNumberingAfterBreak="0">
    <w:nsid w:val="08753349"/>
    <w:multiLevelType w:val="hybridMultilevel"/>
    <w:tmpl w:val="29449EC0"/>
    <w:lvl w:ilvl="0" w:tplc="0419000F">
      <w:start w:val="20"/>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190BD6"/>
    <w:multiLevelType w:val="multilevel"/>
    <w:tmpl w:val="93FA6854"/>
    <w:lvl w:ilvl="0">
      <w:start w:val="1"/>
      <w:numFmt w:val="decimal"/>
      <w:lvlText w:val="%1."/>
      <w:lvlJc w:val="left"/>
      <w:pPr>
        <w:tabs>
          <w:tab w:val="num" w:pos="1134"/>
        </w:tabs>
        <w:ind w:left="0" w:firstLine="709"/>
      </w:pPr>
    </w:lvl>
    <w:lvl w:ilvl="1">
      <w:start w:val="1"/>
      <w:numFmt w:val="decimal"/>
      <w:lvlText w:val="%1.%2."/>
      <w:lvlJc w:val="left"/>
      <w:pPr>
        <w:tabs>
          <w:tab w:val="num" w:pos="1098"/>
        </w:tabs>
        <w:ind w:left="-149" w:firstLine="709"/>
      </w:pPr>
    </w:lvl>
    <w:lvl w:ilvl="2">
      <w:start w:val="1"/>
      <w:numFmt w:val="decimal"/>
      <w:lvlText w:val="%1.%2.%3."/>
      <w:lvlJc w:val="left"/>
      <w:pPr>
        <w:tabs>
          <w:tab w:val="num" w:pos="1247"/>
        </w:tabs>
        <w:ind w:left="0" w:firstLine="72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2656BA7"/>
    <w:multiLevelType w:val="multilevel"/>
    <w:tmpl w:val="4942F95A"/>
    <w:styleLink w:val="1"/>
    <w:lvl w:ilvl="0">
      <w:start w:val="1"/>
      <w:numFmt w:val="decimal"/>
      <w:lvlText w:val="%1."/>
      <w:lvlJc w:val="left"/>
      <w:pPr>
        <w:tabs>
          <w:tab w:val="num" w:pos="785"/>
        </w:tabs>
        <w:ind w:left="0" w:firstLine="709"/>
      </w:pPr>
      <w:rPr>
        <w:rFonts w:ascii="Times New Roman" w:hAnsi="Times New Roman" w:hint="default"/>
        <w:b w:val="0"/>
        <w:i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5EA931E4"/>
    <w:multiLevelType w:val="hybridMultilevel"/>
    <w:tmpl w:val="F9E2EC3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6159702C"/>
    <w:multiLevelType w:val="hybridMultilevel"/>
    <w:tmpl w:val="31340EB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6F113A77"/>
    <w:multiLevelType w:val="hybridMultilevel"/>
    <w:tmpl w:val="FA9488B2"/>
    <w:lvl w:ilvl="0" w:tplc="89248E70">
      <w:start w:val="18"/>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16cid:durableId="1455169890">
    <w:abstractNumId w:val="3"/>
  </w:num>
  <w:num w:numId="2" w16cid:durableId="1465658311">
    <w:abstractNumId w:val="0"/>
  </w:num>
  <w:num w:numId="3" w16cid:durableId="8776245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8140480">
    <w:abstractNumId w:val="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8853820">
    <w:abstractNumId w:val="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079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899199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DE0"/>
    <w:rsid w:val="00015B2D"/>
    <w:rsid w:val="00023855"/>
    <w:rsid w:val="00052442"/>
    <w:rsid w:val="00053F39"/>
    <w:rsid w:val="000550BF"/>
    <w:rsid w:val="0005525F"/>
    <w:rsid w:val="00060B1B"/>
    <w:rsid w:val="000643E7"/>
    <w:rsid w:val="00071686"/>
    <w:rsid w:val="00071B47"/>
    <w:rsid w:val="00074DA8"/>
    <w:rsid w:val="00084754"/>
    <w:rsid w:val="00085AD4"/>
    <w:rsid w:val="000A2C38"/>
    <w:rsid w:val="000A6F92"/>
    <w:rsid w:val="000B40E1"/>
    <w:rsid w:val="000B4DE0"/>
    <w:rsid w:val="000B6976"/>
    <w:rsid w:val="000D4A65"/>
    <w:rsid w:val="000D72FA"/>
    <w:rsid w:val="000E36D1"/>
    <w:rsid w:val="000F21FD"/>
    <w:rsid w:val="000F28A6"/>
    <w:rsid w:val="000F3C98"/>
    <w:rsid w:val="001114C4"/>
    <w:rsid w:val="00117AD4"/>
    <w:rsid w:val="001442F5"/>
    <w:rsid w:val="001576AB"/>
    <w:rsid w:val="0016713A"/>
    <w:rsid w:val="0018082B"/>
    <w:rsid w:val="001A3274"/>
    <w:rsid w:val="001A68B8"/>
    <w:rsid w:val="001B14E5"/>
    <w:rsid w:val="001C5D20"/>
    <w:rsid w:val="001D4556"/>
    <w:rsid w:val="002104FA"/>
    <w:rsid w:val="002315FC"/>
    <w:rsid w:val="00231FAF"/>
    <w:rsid w:val="00293036"/>
    <w:rsid w:val="00294501"/>
    <w:rsid w:val="002A2241"/>
    <w:rsid w:val="002B0101"/>
    <w:rsid w:val="002C23F8"/>
    <w:rsid w:val="002C3C4E"/>
    <w:rsid w:val="002C5147"/>
    <w:rsid w:val="002E6481"/>
    <w:rsid w:val="00304C3B"/>
    <w:rsid w:val="003063EC"/>
    <w:rsid w:val="003125BB"/>
    <w:rsid w:val="00316437"/>
    <w:rsid w:val="0032410D"/>
    <w:rsid w:val="00333BAC"/>
    <w:rsid w:val="00341EFD"/>
    <w:rsid w:val="00341F28"/>
    <w:rsid w:val="00350DE8"/>
    <w:rsid w:val="003674AC"/>
    <w:rsid w:val="00373EC6"/>
    <w:rsid w:val="003973F0"/>
    <w:rsid w:val="003A0193"/>
    <w:rsid w:val="003A38E2"/>
    <w:rsid w:val="003A4FD6"/>
    <w:rsid w:val="003C48D3"/>
    <w:rsid w:val="003C5C85"/>
    <w:rsid w:val="003E3016"/>
    <w:rsid w:val="003E4ED8"/>
    <w:rsid w:val="003E5BE4"/>
    <w:rsid w:val="004104DA"/>
    <w:rsid w:val="0041411E"/>
    <w:rsid w:val="00417CC9"/>
    <w:rsid w:val="00423749"/>
    <w:rsid w:val="0042718E"/>
    <w:rsid w:val="004346CF"/>
    <w:rsid w:val="00436258"/>
    <w:rsid w:val="004456E4"/>
    <w:rsid w:val="00465CE3"/>
    <w:rsid w:val="004706D0"/>
    <w:rsid w:val="004745BE"/>
    <w:rsid w:val="00480428"/>
    <w:rsid w:val="00480D63"/>
    <w:rsid w:val="004C797C"/>
    <w:rsid w:val="004D4176"/>
    <w:rsid w:val="004F3462"/>
    <w:rsid w:val="004F3549"/>
    <w:rsid w:val="005048C2"/>
    <w:rsid w:val="00507DF1"/>
    <w:rsid w:val="00514DE5"/>
    <w:rsid w:val="005350D6"/>
    <w:rsid w:val="00535A90"/>
    <w:rsid w:val="0053657A"/>
    <w:rsid w:val="00550CF7"/>
    <w:rsid w:val="00566A8F"/>
    <w:rsid w:val="00580976"/>
    <w:rsid w:val="00580C87"/>
    <w:rsid w:val="005845D9"/>
    <w:rsid w:val="00594236"/>
    <w:rsid w:val="005B04BF"/>
    <w:rsid w:val="005C656E"/>
    <w:rsid w:val="005D44C7"/>
    <w:rsid w:val="005E0923"/>
    <w:rsid w:val="00601D4C"/>
    <w:rsid w:val="00614F15"/>
    <w:rsid w:val="00620787"/>
    <w:rsid w:val="006326C7"/>
    <w:rsid w:val="0064492E"/>
    <w:rsid w:val="006478A3"/>
    <w:rsid w:val="0066437C"/>
    <w:rsid w:val="00674700"/>
    <w:rsid w:val="006A6754"/>
    <w:rsid w:val="006B207F"/>
    <w:rsid w:val="006B3732"/>
    <w:rsid w:val="006B64B6"/>
    <w:rsid w:val="006E0F0C"/>
    <w:rsid w:val="006E6BB6"/>
    <w:rsid w:val="006F674C"/>
    <w:rsid w:val="006F6DED"/>
    <w:rsid w:val="0071176C"/>
    <w:rsid w:val="007130CC"/>
    <w:rsid w:val="00720AE2"/>
    <w:rsid w:val="00742406"/>
    <w:rsid w:val="007424E8"/>
    <w:rsid w:val="00743F16"/>
    <w:rsid w:val="00746CB4"/>
    <w:rsid w:val="007506A6"/>
    <w:rsid w:val="00752DD8"/>
    <w:rsid w:val="00763329"/>
    <w:rsid w:val="007812D0"/>
    <w:rsid w:val="00796D30"/>
    <w:rsid w:val="007A011A"/>
    <w:rsid w:val="007B13F6"/>
    <w:rsid w:val="007B1FD1"/>
    <w:rsid w:val="007B5DE3"/>
    <w:rsid w:val="007B70DC"/>
    <w:rsid w:val="007C6E92"/>
    <w:rsid w:val="007D4B39"/>
    <w:rsid w:val="007E6626"/>
    <w:rsid w:val="007F0177"/>
    <w:rsid w:val="007F1FF5"/>
    <w:rsid w:val="007F7A5C"/>
    <w:rsid w:val="0082131F"/>
    <w:rsid w:val="008267B1"/>
    <w:rsid w:val="00827C4D"/>
    <w:rsid w:val="00837DF1"/>
    <w:rsid w:val="008532EC"/>
    <w:rsid w:val="00887153"/>
    <w:rsid w:val="00887748"/>
    <w:rsid w:val="008A2DF5"/>
    <w:rsid w:val="008B33AF"/>
    <w:rsid w:val="008B7588"/>
    <w:rsid w:val="008C71EA"/>
    <w:rsid w:val="008D03D7"/>
    <w:rsid w:val="008D06EB"/>
    <w:rsid w:val="008D0FBC"/>
    <w:rsid w:val="008D1DAF"/>
    <w:rsid w:val="008D21DF"/>
    <w:rsid w:val="008E099D"/>
    <w:rsid w:val="008E156C"/>
    <w:rsid w:val="008E47CB"/>
    <w:rsid w:val="008F09ED"/>
    <w:rsid w:val="008F1356"/>
    <w:rsid w:val="008F160E"/>
    <w:rsid w:val="009213DD"/>
    <w:rsid w:val="00924393"/>
    <w:rsid w:val="009316D4"/>
    <w:rsid w:val="0094489C"/>
    <w:rsid w:val="009454B6"/>
    <w:rsid w:val="009515E3"/>
    <w:rsid w:val="009554DC"/>
    <w:rsid w:val="00956B17"/>
    <w:rsid w:val="00962544"/>
    <w:rsid w:val="00981D15"/>
    <w:rsid w:val="009828CD"/>
    <w:rsid w:val="00984A78"/>
    <w:rsid w:val="009906EB"/>
    <w:rsid w:val="009964D6"/>
    <w:rsid w:val="009A09BF"/>
    <w:rsid w:val="009A3A8E"/>
    <w:rsid w:val="009B261B"/>
    <w:rsid w:val="009C24BB"/>
    <w:rsid w:val="009D226E"/>
    <w:rsid w:val="009E6706"/>
    <w:rsid w:val="009F59F1"/>
    <w:rsid w:val="00A22A11"/>
    <w:rsid w:val="00A40200"/>
    <w:rsid w:val="00A45571"/>
    <w:rsid w:val="00A51E1E"/>
    <w:rsid w:val="00A6185A"/>
    <w:rsid w:val="00A61D95"/>
    <w:rsid w:val="00A73234"/>
    <w:rsid w:val="00A86BE5"/>
    <w:rsid w:val="00A94B5E"/>
    <w:rsid w:val="00A94DFF"/>
    <w:rsid w:val="00A95D65"/>
    <w:rsid w:val="00AB36C9"/>
    <w:rsid w:val="00AB790C"/>
    <w:rsid w:val="00AC370F"/>
    <w:rsid w:val="00AF5F61"/>
    <w:rsid w:val="00B02CD2"/>
    <w:rsid w:val="00B040F7"/>
    <w:rsid w:val="00B20D11"/>
    <w:rsid w:val="00B30E30"/>
    <w:rsid w:val="00B32BCA"/>
    <w:rsid w:val="00B41D8D"/>
    <w:rsid w:val="00B450D1"/>
    <w:rsid w:val="00B85779"/>
    <w:rsid w:val="00B900E6"/>
    <w:rsid w:val="00B90C63"/>
    <w:rsid w:val="00BB0975"/>
    <w:rsid w:val="00BB1116"/>
    <w:rsid w:val="00BB12CD"/>
    <w:rsid w:val="00BB13A9"/>
    <w:rsid w:val="00BB6973"/>
    <w:rsid w:val="00BB772C"/>
    <w:rsid w:val="00BB79F6"/>
    <w:rsid w:val="00BC7952"/>
    <w:rsid w:val="00BD2EED"/>
    <w:rsid w:val="00BE3A49"/>
    <w:rsid w:val="00BF3F57"/>
    <w:rsid w:val="00C1728C"/>
    <w:rsid w:val="00C27876"/>
    <w:rsid w:val="00C3289C"/>
    <w:rsid w:val="00C339AF"/>
    <w:rsid w:val="00C35DA3"/>
    <w:rsid w:val="00C362AD"/>
    <w:rsid w:val="00C379B3"/>
    <w:rsid w:val="00C457F0"/>
    <w:rsid w:val="00C67B83"/>
    <w:rsid w:val="00C7369E"/>
    <w:rsid w:val="00C82B3B"/>
    <w:rsid w:val="00C83755"/>
    <w:rsid w:val="00C97B10"/>
    <w:rsid w:val="00D03A40"/>
    <w:rsid w:val="00D209AF"/>
    <w:rsid w:val="00D235F8"/>
    <w:rsid w:val="00D325D1"/>
    <w:rsid w:val="00D337D2"/>
    <w:rsid w:val="00D37E68"/>
    <w:rsid w:val="00D43B7E"/>
    <w:rsid w:val="00D53D87"/>
    <w:rsid w:val="00D60963"/>
    <w:rsid w:val="00D61F85"/>
    <w:rsid w:val="00D671F0"/>
    <w:rsid w:val="00D773F0"/>
    <w:rsid w:val="00D83CB7"/>
    <w:rsid w:val="00DB36F1"/>
    <w:rsid w:val="00DC61F3"/>
    <w:rsid w:val="00DC71DE"/>
    <w:rsid w:val="00DE4586"/>
    <w:rsid w:val="00DF53DF"/>
    <w:rsid w:val="00E1328D"/>
    <w:rsid w:val="00E14F99"/>
    <w:rsid w:val="00E326C1"/>
    <w:rsid w:val="00E34452"/>
    <w:rsid w:val="00E4385F"/>
    <w:rsid w:val="00E556AA"/>
    <w:rsid w:val="00E76E92"/>
    <w:rsid w:val="00E90E33"/>
    <w:rsid w:val="00E95F27"/>
    <w:rsid w:val="00EA35AD"/>
    <w:rsid w:val="00EA6C60"/>
    <w:rsid w:val="00EA6F26"/>
    <w:rsid w:val="00EB0518"/>
    <w:rsid w:val="00EB493E"/>
    <w:rsid w:val="00EC42B3"/>
    <w:rsid w:val="00ED5A0B"/>
    <w:rsid w:val="00EF09C7"/>
    <w:rsid w:val="00F11D2A"/>
    <w:rsid w:val="00F148DE"/>
    <w:rsid w:val="00F41FBF"/>
    <w:rsid w:val="00F4527D"/>
    <w:rsid w:val="00F45E3D"/>
    <w:rsid w:val="00F538BD"/>
    <w:rsid w:val="00F57B53"/>
    <w:rsid w:val="00F61292"/>
    <w:rsid w:val="00F70A26"/>
    <w:rsid w:val="00F72B57"/>
    <w:rsid w:val="00F761CD"/>
    <w:rsid w:val="00FA4563"/>
    <w:rsid w:val="00FA6F9D"/>
    <w:rsid w:val="00FA710E"/>
    <w:rsid w:val="00FB00BD"/>
    <w:rsid w:val="00FB11CC"/>
    <w:rsid w:val="00FB257D"/>
    <w:rsid w:val="00FC413D"/>
    <w:rsid w:val="00FD1F77"/>
    <w:rsid w:val="00FE1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620468"/>
  <w15:chartTrackingRefBased/>
  <w15:docId w15:val="{3C6AB89D-51E5-4732-B3D9-154A6507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both"/>
    </w:pPr>
    <w:rPr>
      <w:sz w:val="28"/>
    </w:rPr>
  </w:style>
  <w:style w:type="paragraph" w:styleId="10">
    <w:name w:val="heading 1"/>
    <w:basedOn w:val="a"/>
    <w:next w:val="a"/>
    <w:link w:val="11"/>
    <w:qFormat/>
    <w:rsid w:val="000B4DE0"/>
    <w:pPr>
      <w:keepNext/>
      <w:jc w:val="center"/>
      <w:outlineLvl w:val="0"/>
    </w:pPr>
    <w:rPr>
      <w:b/>
      <w:sz w:val="24"/>
    </w:rPr>
  </w:style>
  <w:style w:type="paragraph" w:styleId="2">
    <w:name w:val="heading 2"/>
    <w:basedOn w:val="a"/>
    <w:next w:val="a"/>
    <w:link w:val="20"/>
    <w:qFormat/>
    <w:rsid w:val="000B4DE0"/>
    <w:pPr>
      <w:keepNext/>
      <w:jc w:val="left"/>
      <w:outlineLvl w:val="1"/>
    </w:pPr>
    <w:rPr>
      <w:b/>
      <w:sz w:val="24"/>
    </w:rPr>
  </w:style>
  <w:style w:type="paragraph" w:styleId="3">
    <w:name w:val="heading 3"/>
    <w:basedOn w:val="a"/>
    <w:next w:val="a"/>
    <w:link w:val="30"/>
    <w:qFormat/>
    <w:rsid w:val="00015B2D"/>
    <w:pPr>
      <w:keepNext/>
      <w:jc w:val="center"/>
      <w:outlineLvl w:val="2"/>
    </w:pPr>
    <w:rPr>
      <w:b/>
      <w:sz w:val="24"/>
    </w:rPr>
  </w:style>
  <w:style w:type="paragraph" w:styleId="4">
    <w:name w:val="heading 4"/>
    <w:basedOn w:val="a"/>
    <w:next w:val="a"/>
    <w:link w:val="40"/>
    <w:qFormat/>
    <w:rsid w:val="006A6754"/>
    <w:pPr>
      <w:keepNext/>
      <w:ind w:right="-483"/>
      <w:jc w:val="center"/>
      <w:outlineLvl w:val="3"/>
    </w:pPr>
    <w:rPr>
      <w:sz w:val="24"/>
    </w:rPr>
  </w:style>
  <w:style w:type="paragraph" w:styleId="7">
    <w:name w:val="heading 7"/>
    <w:basedOn w:val="a"/>
    <w:next w:val="a"/>
    <w:link w:val="70"/>
    <w:qFormat/>
    <w:pPr>
      <w:keepNext/>
      <w:jc w:val="left"/>
      <w:outlineLvl w:val="6"/>
    </w:pPr>
    <w:rPr>
      <w:b/>
      <w:sz w:val="24"/>
    </w:rPr>
  </w:style>
  <w:style w:type="paragraph" w:styleId="8">
    <w:name w:val="heading 8"/>
    <w:basedOn w:val="a"/>
    <w:next w:val="a"/>
    <w:qFormat/>
    <w:rsid w:val="000B4DE0"/>
    <w:pPr>
      <w:keepNext/>
      <w:ind w:left="6521"/>
      <w:jc w:val="right"/>
      <w:outlineLvl w:val="7"/>
    </w:pPr>
    <w:rPr>
      <w:sz w:val="24"/>
    </w:rPr>
  </w:style>
  <w:style w:type="paragraph" w:styleId="9">
    <w:name w:val="heading 9"/>
    <w:basedOn w:val="a"/>
    <w:next w:val="a"/>
    <w:qFormat/>
    <w:rsid w:val="000B4DE0"/>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дминистрация"/>
    <w:pPr>
      <w:tabs>
        <w:tab w:val="left" w:pos="284"/>
      </w:tabs>
      <w:spacing w:line="360" w:lineRule="auto"/>
      <w:ind w:firstLine="709"/>
    </w:pPr>
    <w:rPr>
      <w:noProof/>
      <w:sz w:val="28"/>
    </w:rPr>
  </w:style>
  <w:style w:type="paragraph" w:customStyle="1" w:styleId="a4">
    <w:name w:val="постановление"/>
    <w:autoRedefine/>
    <w:pPr>
      <w:ind w:right="-1"/>
      <w:jc w:val="both"/>
    </w:pPr>
    <w:rPr>
      <w:rFonts w:ascii="Arial" w:hAnsi="Arial"/>
      <w:sz w:val="24"/>
    </w:rPr>
  </w:style>
  <w:style w:type="paragraph" w:customStyle="1" w:styleId="a5">
    <w:name w:val="Название"/>
    <w:basedOn w:val="a"/>
    <w:qFormat/>
    <w:pPr>
      <w:jc w:val="center"/>
    </w:pPr>
    <w:rPr>
      <w:b/>
      <w:sz w:val="27"/>
    </w:rPr>
  </w:style>
  <w:style w:type="numbering" w:customStyle="1" w:styleId="1">
    <w:name w:val="Стиль1"/>
    <w:rsid w:val="00F70A26"/>
    <w:pPr>
      <w:numPr>
        <w:numId w:val="1"/>
      </w:numPr>
    </w:pPr>
  </w:style>
  <w:style w:type="paragraph" w:customStyle="1" w:styleId="Heading">
    <w:name w:val="Heading"/>
    <w:rsid w:val="00674700"/>
    <w:pPr>
      <w:autoSpaceDE w:val="0"/>
      <w:autoSpaceDN w:val="0"/>
      <w:adjustRightInd w:val="0"/>
    </w:pPr>
    <w:rPr>
      <w:rFonts w:ascii="Arial" w:hAnsi="Arial" w:cs="Arial"/>
      <w:b/>
      <w:bCs/>
      <w:sz w:val="22"/>
      <w:szCs w:val="22"/>
    </w:rPr>
  </w:style>
  <w:style w:type="table" w:styleId="a6">
    <w:name w:val="Table Grid"/>
    <w:basedOn w:val="a1"/>
    <w:rsid w:val="0067470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rsid w:val="000B4DE0"/>
    <w:rPr>
      <w:sz w:val="24"/>
    </w:rPr>
  </w:style>
  <w:style w:type="paragraph" w:styleId="21">
    <w:name w:val="Body Text 2"/>
    <w:basedOn w:val="a"/>
    <w:rsid w:val="000B4DE0"/>
    <w:pPr>
      <w:jc w:val="center"/>
    </w:pPr>
    <w:rPr>
      <w:sz w:val="24"/>
    </w:rPr>
  </w:style>
  <w:style w:type="paragraph" w:styleId="a9">
    <w:name w:val="Block Text"/>
    <w:basedOn w:val="a"/>
    <w:rsid w:val="000B4DE0"/>
    <w:pPr>
      <w:ind w:left="-142" w:right="-483" w:firstLine="862"/>
    </w:pPr>
    <w:rPr>
      <w:sz w:val="24"/>
    </w:rPr>
  </w:style>
  <w:style w:type="paragraph" w:styleId="aa">
    <w:name w:val="Body Text Indent"/>
    <w:basedOn w:val="a"/>
    <w:rsid w:val="000B4DE0"/>
    <w:pPr>
      <w:spacing w:after="120"/>
      <w:ind w:left="283"/>
      <w:jc w:val="left"/>
    </w:pPr>
    <w:rPr>
      <w:sz w:val="20"/>
    </w:rPr>
  </w:style>
  <w:style w:type="character" w:styleId="ab">
    <w:name w:val="Hyperlink"/>
    <w:uiPriority w:val="99"/>
    <w:rsid w:val="000B4DE0"/>
    <w:rPr>
      <w:color w:val="0000FF"/>
      <w:u w:val="single"/>
    </w:rPr>
  </w:style>
  <w:style w:type="paragraph" w:customStyle="1" w:styleId="ConsPlusNormal">
    <w:name w:val="ConsPlusNormal"/>
    <w:rsid w:val="000B4DE0"/>
    <w:pPr>
      <w:autoSpaceDE w:val="0"/>
      <w:autoSpaceDN w:val="0"/>
      <w:adjustRightInd w:val="0"/>
    </w:pPr>
    <w:rPr>
      <w:sz w:val="24"/>
      <w:szCs w:val="24"/>
    </w:rPr>
  </w:style>
  <w:style w:type="paragraph" w:styleId="31">
    <w:name w:val="Body Text 3"/>
    <w:basedOn w:val="a"/>
    <w:rsid w:val="000D72FA"/>
    <w:pPr>
      <w:jc w:val="left"/>
    </w:pPr>
    <w:rPr>
      <w:sz w:val="24"/>
    </w:rPr>
  </w:style>
  <w:style w:type="paragraph" w:styleId="ac">
    <w:name w:val="header"/>
    <w:basedOn w:val="a"/>
    <w:rsid w:val="004D4176"/>
    <w:pPr>
      <w:tabs>
        <w:tab w:val="center" w:pos="4677"/>
        <w:tab w:val="right" w:pos="9355"/>
      </w:tabs>
    </w:pPr>
  </w:style>
  <w:style w:type="character" w:styleId="ad">
    <w:name w:val="page number"/>
    <w:basedOn w:val="a0"/>
    <w:rsid w:val="004D4176"/>
  </w:style>
  <w:style w:type="paragraph" w:styleId="ae">
    <w:name w:val="footer"/>
    <w:basedOn w:val="a"/>
    <w:link w:val="af"/>
    <w:rsid w:val="00FE1DED"/>
    <w:pPr>
      <w:tabs>
        <w:tab w:val="center" w:pos="4677"/>
        <w:tab w:val="right" w:pos="9355"/>
      </w:tabs>
    </w:pPr>
  </w:style>
  <w:style w:type="character" w:customStyle="1" w:styleId="af">
    <w:name w:val="Нижний колонтитул Знак"/>
    <w:link w:val="ae"/>
    <w:rsid w:val="00FE1DED"/>
    <w:rPr>
      <w:sz w:val="28"/>
    </w:rPr>
  </w:style>
  <w:style w:type="character" w:customStyle="1" w:styleId="30">
    <w:name w:val="Заголовок 3 Знак"/>
    <w:link w:val="3"/>
    <w:rsid w:val="00015B2D"/>
    <w:rPr>
      <w:b/>
      <w:sz w:val="24"/>
    </w:rPr>
  </w:style>
  <w:style w:type="paragraph" w:customStyle="1" w:styleId="af0">
    <w:name w:val="Знак Знак Знак"/>
    <w:basedOn w:val="a"/>
    <w:rsid w:val="00015B2D"/>
    <w:pPr>
      <w:widowControl w:val="0"/>
      <w:adjustRightInd w:val="0"/>
      <w:spacing w:after="160" w:line="240" w:lineRule="exact"/>
      <w:jc w:val="right"/>
    </w:pPr>
    <w:rPr>
      <w:rFonts w:ascii="Arial" w:hAnsi="Arial" w:cs="Arial"/>
      <w:sz w:val="20"/>
      <w:lang w:val="en-GB" w:eastAsia="en-US"/>
    </w:rPr>
  </w:style>
  <w:style w:type="paragraph" w:customStyle="1" w:styleId="af1">
    <w:name w:val="Обычный (веб)"/>
    <w:basedOn w:val="a"/>
    <w:rsid w:val="00015B2D"/>
    <w:pPr>
      <w:jc w:val="left"/>
    </w:pPr>
    <w:rPr>
      <w:sz w:val="24"/>
      <w:szCs w:val="24"/>
    </w:rPr>
  </w:style>
  <w:style w:type="character" w:styleId="af2">
    <w:name w:val="Strong"/>
    <w:qFormat/>
    <w:rsid w:val="00015B2D"/>
    <w:rPr>
      <w:b/>
      <w:bCs/>
    </w:rPr>
  </w:style>
  <w:style w:type="character" w:customStyle="1" w:styleId="11">
    <w:name w:val="Заголовок 1 Знак"/>
    <w:link w:val="10"/>
    <w:rsid w:val="009964D6"/>
    <w:rPr>
      <w:b/>
      <w:sz w:val="24"/>
    </w:rPr>
  </w:style>
  <w:style w:type="character" w:customStyle="1" w:styleId="20">
    <w:name w:val="Заголовок 2 Знак"/>
    <w:link w:val="2"/>
    <w:rsid w:val="009964D6"/>
    <w:rPr>
      <w:b/>
      <w:sz w:val="24"/>
    </w:rPr>
  </w:style>
  <w:style w:type="paragraph" w:styleId="af3">
    <w:name w:val="Balloon Text"/>
    <w:basedOn w:val="a"/>
    <w:link w:val="af4"/>
    <w:rsid w:val="00B41D8D"/>
    <w:rPr>
      <w:rFonts w:ascii="Segoe UI" w:hAnsi="Segoe UI" w:cs="Segoe UI"/>
      <w:sz w:val="18"/>
      <w:szCs w:val="18"/>
    </w:rPr>
  </w:style>
  <w:style w:type="character" w:customStyle="1" w:styleId="af4">
    <w:name w:val="Текст выноски Знак"/>
    <w:link w:val="af3"/>
    <w:rsid w:val="00B41D8D"/>
    <w:rPr>
      <w:rFonts w:ascii="Segoe UI" w:hAnsi="Segoe UI" w:cs="Segoe UI"/>
      <w:sz w:val="18"/>
      <w:szCs w:val="18"/>
    </w:rPr>
  </w:style>
  <w:style w:type="paragraph" w:customStyle="1" w:styleId="ConsPlusTitle">
    <w:name w:val="ConsPlusTitle"/>
    <w:rsid w:val="0071176C"/>
    <w:pPr>
      <w:widowControl w:val="0"/>
      <w:autoSpaceDE w:val="0"/>
      <w:autoSpaceDN w:val="0"/>
    </w:pPr>
    <w:rPr>
      <w:b/>
      <w:sz w:val="24"/>
    </w:rPr>
  </w:style>
  <w:style w:type="character" w:customStyle="1" w:styleId="apple-converted-space">
    <w:name w:val="apple-converted-space"/>
    <w:rsid w:val="00E76E92"/>
  </w:style>
  <w:style w:type="character" w:customStyle="1" w:styleId="40">
    <w:name w:val="Заголовок 4 Знак"/>
    <w:link w:val="4"/>
    <w:rsid w:val="006A6754"/>
    <w:rPr>
      <w:sz w:val="24"/>
    </w:rPr>
  </w:style>
  <w:style w:type="paragraph" w:customStyle="1" w:styleId="12">
    <w:name w:val="Текст1"/>
    <w:basedOn w:val="a"/>
    <w:rsid w:val="006A6754"/>
    <w:pPr>
      <w:suppressAutoHyphens/>
      <w:jc w:val="left"/>
    </w:pPr>
    <w:rPr>
      <w:rFonts w:ascii="Courier New" w:hAnsi="Courier New"/>
      <w:sz w:val="20"/>
    </w:rPr>
  </w:style>
  <w:style w:type="character" w:customStyle="1" w:styleId="70">
    <w:name w:val="Заголовок 7 Знак"/>
    <w:link w:val="7"/>
    <w:rsid w:val="00E556AA"/>
    <w:rPr>
      <w:b/>
      <w:sz w:val="24"/>
    </w:rPr>
  </w:style>
  <w:style w:type="character" w:customStyle="1" w:styleId="a8">
    <w:name w:val="Основной текст Знак"/>
    <w:link w:val="a7"/>
    <w:rsid w:val="00E556AA"/>
    <w:rPr>
      <w:sz w:val="24"/>
    </w:rPr>
  </w:style>
  <w:style w:type="character" w:styleId="af5">
    <w:name w:val="FollowedHyperlink"/>
    <w:uiPriority w:val="99"/>
    <w:unhideWhenUsed/>
    <w:rsid w:val="00E556AA"/>
    <w:rPr>
      <w:color w:val="800080"/>
      <w:u w:val="single"/>
    </w:rPr>
  </w:style>
  <w:style w:type="paragraph" w:customStyle="1" w:styleId="xl69">
    <w:name w:val="xl6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E556AA"/>
    <w:pPr>
      <w:spacing w:before="100" w:beforeAutospacing="1" w:after="100" w:afterAutospacing="1"/>
      <w:jc w:val="left"/>
    </w:pPr>
    <w:rPr>
      <w:sz w:val="24"/>
      <w:szCs w:val="24"/>
    </w:rPr>
  </w:style>
  <w:style w:type="paragraph" w:customStyle="1" w:styleId="xl71">
    <w:name w:val="xl71"/>
    <w:basedOn w:val="a"/>
    <w:rsid w:val="00E556AA"/>
    <w:pPr>
      <w:spacing w:before="100" w:beforeAutospacing="1" w:after="100" w:afterAutospacing="1"/>
      <w:jc w:val="left"/>
    </w:pPr>
    <w:rPr>
      <w:sz w:val="24"/>
      <w:szCs w:val="24"/>
    </w:rPr>
  </w:style>
  <w:style w:type="paragraph" w:customStyle="1" w:styleId="xl72">
    <w:name w:val="xl72"/>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3">
    <w:name w:val="xl7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E556AA"/>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5">
    <w:name w:val="xl75"/>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77">
    <w:name w:val="xl77"/>
    <w:basedOn w:val="a"/>
    <w:rsid w:val="00E556AA"/>
    <w:pPr>
      <w:spacing w:before="100" w:beforeAutospacing="1" w:after="100" w:afterAutospacing="1"/>
      <w:jc w:val="center"/>
    </w:pPr>
    <w:rPr>
      <w:b/>
      <w:bCs/>
      <w:szCs w:val="28"/>
    </w:rPr>
  </w:style>
  <w:style w:type="paragraph" w:customStyle="1" w:styleId="xl78">
    <w:name w:val="xl78"/>
    <w:basedOn w:val="a"/>
    <w:rsid w:val="00E556AA"/>
    <w:pPr>
      <w:spacing w:before="100" w:beforeAutospacing="1" w:after="100" w:afterAutospacing="1"/>
      <w:jc w:val="left"/>
    </w:pPr>
    <w:rPr>
      <w:b/>
      <w:bCs/>
      <w:szCs w:val="28"/>
    </w:rPr>
  </w:style>
  <w:style w:type="paragraph" w:customStyle="1" w:styleId="xl79">
    <w:name w:val="xl7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81">
    <w:name w:val="xl81"/>
    <w:basedOn w:val="a"/>
    <w:rsid w:val="00E556AA"/>
    <w:pPr>
      <w:spacing w:before="100" w:beforeAutospacing="1" w:after="100" w:afterAutospacing="1"/>
      <w:jc w:val="right"/>
    </w:pPr>
    <w:rPr>
      <w:sz w:val="18"/>
      <w:szCs w:val="18"/>
    </w:rPr>
  </w:style>
  <w:style w:type="paragraph" w:customStyle="1" w:styleId="xl82">
    <w:name w:val="xl82"/>
    <w:basedOn w:val="a"/>
    <w:rsid w:val="00E556AA"/>
    <w:pPr>
      <w:spacing w:before="100" w:beforeAutospacing="1" w:after="100" w:afterAutospacing="1"/>
      <w:jc w:val="left"/>
    </w:pPr>
    <w:rPr>
      <w:sz w:val="24"/>
      <w:szCs w:val="24"/>
    </w:rPr>
  </w:style>
  <w:style w:type="paragraph" w:customStyle="1" w:styleId="xl83">
    <w:name w:val="xl83"/>
    <w:basedOn w:val="a"/>
    <w:rsid w:val="00E556AA"/>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84">
    <w:name w:val="xl84"/>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5">
    <w:name w:val="xl8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86">
    <w:name w:val="xl86"/>
    <w:basedOn w:val="a"/>
    <w:rsid w:val="00E556AA"/>
    <w:pPr>
      <w:pBdr>
        <w:top w:val="single" w:sz="4" w:space="0" w:color="auto"/>
        <w:left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87">
    <w:name w:val="xl87"/>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right"/>
      <w:textAlignment w:val="center"/>
    </w:pPr>
    <w:rPr>
      <w:b/>
      <w:bCs/>
      <w:sz w:val="24"/>
      <w:szCs w:val="24"/>
    </w:rPr>
  </w:style>
  <w:style w:type="paragraph" w:customStyle="1" w:styleId="xl88">
    <w:name w:val="xl8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89">
    <w:name w:val="xl8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0">
    <w:name w:val="xl90"/>
    <w:basedOn w:val="a"/>
    <w:rsid w:val="00E556AA"/>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1">
    <w:name w:val="xl91"/>
    <w:basedOn w:val="a"/>
    <w:rsid w:val="00E556AA"/>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92">
    <w:name w:val="xl92"/>
    <w:basedOn w:val="a"/>
    <w:rsid w:val="00E556AA"/>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94">
    <w:name w:val="xl94"/>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95">
    <w:name w:val="xl9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7">
    <w:name w:val="xl9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8">
    <w:name w:val="xl9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9">
    <w:name w:val="xl9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0">
    <w:name w:val="xl100"/>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1">
    <w:name w:val="xl101"/>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2">
    <w:name w:val="xl102"/>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04">
    <w:name w:val="xl104"/>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05">
    <w:name w:val="xl10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06">
    <w:name w:val="xl106"/>
    <w:basedOn w:val="a"/>
    <w:rsid w:val="00E556AA"/>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07">
    <w:name w:val="xl107"/>
    <w:basedOn w:val="a"/>
    <w:rsid w:val="00E556AA"/>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08">
    <w:name w:val="xl108"/>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9">
    <w:name w:val="xl109"/>
    <w:basedOn w:val="a"/>
    <w:rsid w:val="00E556AA"/>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0">
    <w:name w:val="xl110"/>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1">
    <w:name w:val="xl111"/>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2">
    <w:name w:val="xl112"/>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3">
    <w:name w:val="xl11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4">
    <w:name w:val="xl114"/>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24"/>
      <w:szCs w:val="24"/>
    </w:rPr>
  </w:style>
  <w:style w:type="paragraph" w:customStyle="1" w:styleId="xl115">
    <w:name w:val="xl11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16">
    <w:name w:val="xl11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17">
    <w:name w:val="xl117"/>
    <w:basedOn w:val="a"/>
    <w:rsid w:val="00E556AA"/>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18">
    <w:name w:val="xl118"/>
    <w:basedOn w:val="a"/>
    <w:rsid w:val="00E556AA"/>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9">
    <w:name w:val="xl11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0">
    <w:name w:val="xl120"/>
    <w:basedOn w:val="a"/>
    <w:rsid w:val="00E556AA"/>
    <w:pPr>
      <w:pBdr>
        <w:top w:val="single" w:sz="4" w:space="0" w:color="auto"/>
        <w:left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1">
    <w:name w:val="xl121"/>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2">
    <w:name w:val="xl122"/>
    <w:basedOn w:val="a"/>
    <w:rsid w:val="00E556AA"/>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3">
    <w:name w:val="xl123"/>
    <w:basedOn w:val="a"/>
    <w:rsid w:val="00E556AA"/>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24">
    <w:name w:val="xl124"/>
    <w:basedOn w:val="a"/>
    <w:rsid w:val="00E556AA"/>
    <w:pPr>
      <w:pBdr>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5">
    <w:name w:val="xl12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26">
    <w:name w:val="xl12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7">
    <w:name w:val="xl12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8">
    <w:name w:val="xl128"/>
    <w:basedOn w:val="a"/>
    <w:rsid w:val="00E556AA"/>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29">
    <w:name w:val="xl129"/>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0">
    <w:name w:val="xl130"/>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24"/>
      <w:szCs w:val="24"/>
    </w:rPr>
  </w:style>
  <w:style w:type="paragraph" w:customStyle="1" w:styleId="xl131">
    <w:name w:val="xl131"/>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right"/>
      <w:textAlignment w:val="center"/>
    </w:pPr>
    <w:rPr>
      <w:b/>
      <w:bCs/>
      <w:sz w:val="24"/>
      <w:szCs w:val="24"/>
    </w:rPr>
  </w:style>
  <w:style w:type="paragraph" w:customStyle="1" w:styleId="xl132">
    <w:name w:val="xl132"/>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4"/>
      <w:szCs w:val="24"/>
    </w:rPr>
  </w:style>
  <w:style w:type="paragraph" w:customStyle="1" w:styleId="xl133">
    <w:name w:val="xl133"/>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b/>
      <w:bCs/>
      <w:sz w:val="24"/>
      <w:szCs w:val="24"/>
    </w:rPr>
  </w:style>
  <w:style w:type="paragraph" w:customStyle="1" w:styleId="xl134">
    <w:name w:val="xl134"/>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b/>
      <w:bCs/>
      <w:sz w:val="24"/>
      <w:szCs w:val="24"/>
    </w:rPr>
  </w:style>
  <w:style w:type="paragraph" w:customStyle="1" w:styleId="xl135">
    <w:name w:val="xl135"/>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4"/>
      <w:szCs w:val="24"/>
    </w:rPr>
  </w:style>
  <w:style w:type="paragraph" w:customStyle="1" w:styleId="xl136">
    <w:name w:val="xl136"/>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b/>
      <w:bCs/>
      <w:sz w:val="24"/>
      <w:szCs w:val="24"/>
    </w:rPr>
  </w:style>
  <w:style w:type="paragraph" w:customStyle="1" w:styleId="xl137">
    <w:name w:val="xl137"/>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pPr>
    <w:rPr>
      <w:sz w:val="24"/>
      <w:szCs w:val="24"/>
    </w:rPr>
  </w:style>
  <w:style w:type="paragraph" w:customStyle="1" w:styleId="xl138">
    <w:name w:val="xl138"/>
    <w:basedOn w:val="a"/>
    <w:rsid w:val="00E556AA"/>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24"/>
      <w:szCs w:val="24"/>
    </w:rPr>
  </w:style>
  <w:style w:type="paragraph" w:customStyle="1" w:styleId="xl139">
    <w:name w:val="xl139"/>
    <w:basedOn w:val="a"/>
    <w:rsid w:val="00E556AA"/>
    <w:pPr>
      <w:pBdr>
        <w:left w:val="single" w:sz="4" w:space="0" w:color="auto"/>
        <w:bottom w:val="single" w:sz="4" w:space="0" w:color="auto"/>
        <w:right w:val="single" w:sz="4" w:space="0" w:color="auto"/>
      </w:pBdr>
      <w:shd w:val="clear" w:color="000000" w:fill="CCFFCC"/>
      <w:spacing w:before="100" w:beforeAutospacing="1" w:after="100" w:afterAutospacing="1"/>
      <w:jc w:val="right"/>
      <w:textAlignment w:val="center"/>
    </w:pPr>
    <w:rPr>
      <w:b/>
      <w:bCs/>
      <w:sz w:val="24"/>
      <w:szCs w:val="24"/>
    </w:rPr>
  </w:style>
  <w:style w:type="paragraph" w:customStyle="1" w:styleId="xl140">
    <w:name w:val="xl140"/>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4"/>
      <w:szCs w:val="24"/>
    </w:rPr>
  </w:style>
  <w:style w:type="paragraph" w:customStyle="1" w:styleId="xl141">
    <w:name w:val="xl141"/>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42">
    <w:name w:val="xl142"/>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43">
    <w:name w:val="xl14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44">
    <w:name w:val="xl144"/>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5">
    <w:name w:val="xl145"/>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pPr>
    <w:rPr>
      <w:b/>
      <w:bCs/>
      <w:sz w:val="24"/>
      <w:szCs w:val="24"/>
    </w:rPr>
  </w:style>
  <w:style w:type="paragraph" w:customStyle="1" w:styleId="xl146">
    <w:name w:val="xl146"/>
    <w:basedOn w:val="a"/>
    <w:rsid w:val="00E556AA"/>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47">
    <w:name w:val="xl147"/>
    <w:basedOn w:val="a"/>
    <w:rsid w:val="00E556AA"/>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48">
    <w:name w:val="xl148"/>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9">
    <w:name w:val="xl149"/>
    <w:basedOn w:val="a"/>
    <w:rsid w:val="00E556AA"/>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0">
    <w:name w:val="xl150"/>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1">
    <w:name w:val="xl151"/>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52">
    <w:name w:val="xl152"/>
    <w:basedOn w:val="a"/>
    <w:rsid w:val="00E556AA"/>
    <w:pPr>
      <w:spacing w:before="100" w:beforeAutospacing="1" w:after="100" w:afterAutospacing="1"/>
      <w:jc w:val="center"/>
    </w:pPr>
    <w:rPr>
      <w:b/>
      <w:bCs/>
      <w:sz w:val="24"/>
      <w:szCs w:val="24"/>
    </w:rPr>
  </w:style>
  <w:style w:type="paragraph" w:customStyle="1" w:styleId="xl153">
    <w:name w:val="xl153"/>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4">
    <w:name w:val="xl154"/>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5">
    <w:name w:val="xl155"/>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6">
    <w:name w:val="xl15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7">
    <w:name w:val="xl15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58">
    <w:name w:val="xl158"/>
    <w:basedOn w:val="a"/>
    <w:rsid w:val="00E556AA"/>
    <w:pPr>
      <w:spacing w:before="100" w:beforeAutospacing="1" w:after="100" w:afterAutospacing="1"/>
      <w:jc w:val="left"/>
    </w:pPr>
    <w:rPr>
      <w:b/>
      <w:bCs/>
      <w:sz w:val="24"/>
      <w:szCs w:val="24"/>
    </w:rPr>
  </w:style>
  <w:style w:type="paragraph" w:customStyle="1" w:styleId="ConsPlusNonformat">
    <w:name w:val="ConsPlusNonformat"/>
    <w:rsid w:val="00E556AA"/>
    <w:pPr>
      <w:widowControl w:val="0"/>
      <w:autoSpaceDE w:val="0"/>
      <w:autoSpaceDN w:val="0"/>
      <w:adjustRightInd w:val="0"/>
    </w:pPr>
    <w:rPr>
      <w:rFonts w:ascii="Courier New" w:hAnsi="Courier New" w:cs="Courier New"/>
    </w:rPr>
  </w:style>
  <w:style w:type="paragraph" w:customStyle="1" w:styleId="ConsPlusCell">
    <w:name w:val="ConsPlusCell"/>
    <w:rsid w:val="00E556AA"/>
    <w:pPr>
      <w:widowControl w:val="0"/>
      <w:autoSpaceDE w:val="0"/>
      <w:autoSpaceDN w:val="0"/>
      <w:adjustRightInd w:val="0"/>
    </w:pPr>
    <w:rPr>
      <w:rFonts w:ascii="Arial" w:hAnsi="Arial" w:cs="Arial"/>
    </w:rPr>
  </w:style>
  <w:style w:type="paragraph" w:customStyle="1" w:styleId="xl28">
    <w:name w:val="xl2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9">
    <w:name w:val="xl2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30">
    <w:name w:val="xl30"/>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31">
    <w:name w:val="xl31"/>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2">
    <w:name w:val="xl32"/>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3">
    <w:name w:val="xl3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4">
    <w:name w:val="xl34"/>
    <w:basedOn w:val="a"/>
    <w:rsid w:val="00E556AA"/>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35">
    <w:name w:val="xl35"/>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
    <w:name w:val="xl3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38">
    <w:name w:val="xl3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39">
    <w:name w:val="xl39"/>
    <w:basedOn w:val="a"/>
    <w:rsid w:val="00E556AA"/>
    <w:pPr>
      <w:pBdr>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40">
    <w:name w:val="xl40"/>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1">
    <w:name w:val="xl41"/>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2">
    <w:name w:val="xl42"/>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3">
    <w:name w:val="xl43"/>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4">
    <w:name w:val="xl44"/>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45">
    <w:name w:val="xl45"/>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6">
    <w:name w:val="xl4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7">
    <w:name w:val="xl4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48">
    <w:name w:val="xl4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9">
    <w:name w:val="xl49"/>
    <w:basedOn w:val="a"/>
    <w:rsid w:val="00E556AA"/>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50">
    <w:name w:val="xl50"/>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4"/>
      <w:szCs w:val="24"/>
    </w:rPr>
  </w:style>
  <w:style w:type="paragraph" w:customStyle="1" w:styleId="xl51">
    <w:name w:val="xl51"/>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
    <w:name w:val="xl52"/>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53">
    <w:name w:val="xl5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54">
    <w:name w:val="xl54"/>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5">
    <w:name w:val="xl5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56">
    <w:name w:val="xl5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57">
    <w:name w:val="xl5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58">
    <w:name w:val="xl5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
    <w:name w:val="xl5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0">
    <w:name w:val="xl60"/>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1">
    <w:name w:val="xl61"/>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2">
    <w:name w:val="xl62"/>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3">
    <w:name w:val="xl6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4">
    <w:name w:val="xl64"/>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65">
    <w:name w:val="xl6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66">
    <w:name w:val="xl6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sz w:val="24"/>
      <w:szCs w:val="24"/>
    </w:rPr>
  </w:style>
  <w:style w:type="paragraph" w:customStyle="1" w:styleId="xl67">
    <w:name w:val="xl6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68">
    <w:name w:val="xl6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93780">
      <w:bodyDiv w:val="1"/>
      <w:marLeft w:val="0"/>
      <w:marRight w:val="0"/>
      <w:marTop w:val="0"/>
      <w:marBottom w:val="0"/>
      <w:divBdr>
        <w:top w:val="none" w:sz="0" w:space="0" w:color="auto"/>
        <w:left w:val="none" w:sz="0" w:space="0" w:color="auto"/>
        <w:bottom w:val="none" w:sz="0" w:space="0" w:color="auto"/>
        <w:right w:val="none" w:sz="0" w:space="0" w:color="auto"/>
      </w:divBdr>
    </w:div>
    <w:div w:id="105009156">
      <w:bodyDiv w:val="1"/>
      <w:marLeft w:val="0"/>
      <w:marRight w:val="0"/>
      <w:marTop w:val="0"/>
      <w:marBottom w:val="0"/>
      <w:divBdr>
        <w:top w:val="none" w:sz="0" w:space="0" w:color="auto"/>
        <w:left w:val="none" w:sz="0" w:space="0" w:color="auto"/>
        <w:bottom w:val="none" w:sz="0" w:space="0" w:color="auto"/>
        <w:right w:val="none" w:sz="0" w:space="0" w:color="auto"/>
      </w:divBdr>
    </w:div>
    <w:div w:id="182860242">
      <w:bodyDiv w:val="1"/>
      <w:marLeft w:val="0"/>
      <w:marRight w:val="0"/>
      <w:marTop w:val="0"/>
      <w:marBottom w:val="0"/>
      <w:divBdr>
        <w:top w:val="none" w:sz="0" w:space="0" w:color="auto"/>
        <w:left w:val="none" w:sz="0" w:space="0" w:color="auto"/>
        <w:bottom w:val="none" w:sz="0" w:space="0" w:color="auto"/>
        <w:right w:val="none" w:sz="0" w:space="0" w:color="auto"/>
      </w:divBdr>
    </w:div>
    <w:div w:id="259681824">
      <w:bodyDiv w:val="1"/>
      <w:marLeft w:val="0"/>
      <w:marRight w:val="0"/>
      <w:marTop w:val="0"/>
      <w:marBottom w:val="0"/>
      <w:divBdr>
        <w:top w:val="none" w:sz="0" w:space="0" w:color="auto"/>
        <w:left w:val="none" w:sz="0" w:space="0" w:color="auto"/>
        <w:bottom w:val="none" w:sz="0" w:space="0" w:color="auto"/>
        <w:right w:val="none" w:sz="0" w:space="0" w:color="auto"/>
      </w:divBdr>
    </w:div>
    <w:div w:id="397361331">
      <w:bodyDiv w:val="1"/>
      <w:marLeft w:val="0"/>
      <w:marRight w:val="0"/>
      <w:marTop w:val="0"/>
      <w:marBottom w:val="0"/>
      <w:divBdr>
        <w:top w:val="none" w:sz="0" w:space="0" w:color="auto"/>
        <w:left w:val="none" w:sz="0" w:space="0" w:color="auto"/>
        <w:bottom w:val="none" w:sz="0" w:space="0" w:color="auto"/>
        <w:right w:val="none" w:sz="0" w:space="0" w:color="auto"/>
      </w:divBdr>
    </w:div>
    <w:div w:id="528489826">
      <w:bodyDiv w:val="1"/>
      <w:marLeft w:val="0"/>
      <w:marRight w:val="0"/>
      <w:marTop w:val="0"/>
      <w:marBottom w:val="0"/>
      <w:divBdr>
        <w:top w:val="none" w:sz="0" w:space="0" w:color="auto"/>
        <w:left w:val="none" w:sz="0" w:space="0" w:color="auto"/>
        <w:bottom w:val="none" w:sz="0" w:space="0" w:color="auto"/>
        <w:right w:val="none" w:sz="0" w:space="0" w:color="auto"/>
      </w:divBdr>
    </w:div>
    <w:div w:id="564725394">
      <w:bodyDiv w:val="1"/>
      <w:marLeft w:val="0"/>
      <w:marRight w:val="0"/>
      <w:marTop w:val="0"/>
      <w:marBottom w:val="0"/>
      <w:divBdr>
        <w:top w:val="none" w:sz="0" w:space="0" w:color="auto"/>
        <w:left w:val="none" w:sz="0" w:space="0" w:color="auto"/>
        <w:bottom w:val="none" w:sz="0" w:space="0" w:color="auto"/>
        <w:right w:val="none" w:sz="0" w:space="0" w:color="auto"/>
      </w:divBdr>
    </w:div>
    <w:div w:id="641815488">
      <w:bodyDiv w:val="1"/>
      <w:marLeft w:val="0"/>
      <w:marRight w:val="0"/>
      <w:marTop w:val="0"/>
      <w:marBottom w:val="0"/>
      <w:divBdr>
        <w:top w:val="none" w:sz="0" w:space="0" w:color="auto"/>
        <w:left w:val="none" w:sz="0" w:space="0" w:color="auto"/>
        <w:bottom w:val="none" w:sz="0" w:space="0" w:color="auto"/>
        <w:right w:val="none" w:sz="0" w:space="0" w:color="auto"/>
      </w:divBdr>
    </w:div>
    <w:div w:id="700477884">
      <w:bodyDiv w:val="1"/>
      <w:marLeft w:val="0"/>
      <w:marRight w:val="0"/>
      <w:marTop w:val="0"/>
      <w:marBottom w:val="0"/>
      <w:divBdr>
        <w:top w:val="none" w:sz="0" w:space="0" w:color="auto"/>
        <w:left w:val="none" w:sz="0" w:space="0" w:color="auto"/>
        <w:bottom w:val="none" w:sz="0" w:space="0" w:color="auto"/>
        <w:right w:val="none" w:sz="0" w:space="0" w:color="auto"/>
      </w:divBdr>
    </w:div>
    <w:div w:id="822891146">
      <w:bodyDiv w:val="1"/>
      <w:marLeft w:val="0"/>
      <w:marRight w:val="0"/>
      <w:marTop w:val="0"/>
      <w:marBottom w:val="0"/>
      <w:divBdr>
        <w:top w:val="none" w:sz="0" w:space="0" w:color="auto"/>
        <w:left w:val="none" w:sz="0" w:space="0" w:color="auto"/>
        <w:bottom w:val="none" w:sz="0" w:space="0" w:color="auto"/>
        <w:right w:val="none" w:sz="0" w:space="0" w:color="auto"/>
      </w:divBdr>
    </w:div>
    <w:div w:id="830218131">
      <w:bodyDiv w:val="1"/>
      <w:marLeft w:val="0"/>
      <w:marRight w:val="0"/>
      <w:marTop w:val="0"/>
      <w:marBottom w:val="0"/>
      <w:divBdr>
        <w:top w:val="none" w:sz="0" w:space="0" w:color="auto"/>
        <w:left w:val="none" w:sz="0" w:space="0" w:color="auto"/>
        <w:bottom w:val="none" w:sz="0" w:space="0" w:color="auto"/>
        <w:right w:val="none" w:sz="0" w:space="0" w:color="auto"/>
      </w:divBdr>
    </w:div>
    <w:div w:id="878317407">
      <w:bodyDiv w:val="1"/>
      <w:marLeft w:val="0"/>
      <w:marRight w:val="0"/>
      <w:marTop w:val="0"/>
      <w:marBottom w:val="0"/>
      <w:divBdr>
        <w:top w:val="none" w:sz="0" w:space="0" w:color="auto"/>
        <w:left w:val="none" w:sz="0" w:space="0" w:color="auto"/>
        <w:bottom w:val="none" w:sz="0" w:space="0" w:color="auto"/>
        <w:right w:val="none" w:sz="0" w:space="0" w:color="auto"/>
      </w:divBdr>
    </w:div>
    <w:div w:id="894513814">
      <w:bodyDiv w:val="1"/>
      <w:marLeft w:val="0"/>
      <w:marRight w:val="0"/>
      <w:marTop w:val="0"/>
      <w:marBottom w:val="0"/>
      <w:divBdr>
        <w:top w:val="none" w:sz="0" w:space="0" w:color="auto"/>
        <w:left w:val="none" w:sz="0" w:space="0" w:color="auto"/>
        <w:bottom w:val="none" w:sz="0" w:space="0" w:color="auto"/>
        <w:right w:val="none" w:sz="0" w:space="0" w:color="auto"/>
      </w:divBdr>
    </w:div>
    <w:div w:id="937640698">
      <w:bodyDiv w:val="1"/>
      <w:marLeft w:val="0"/>
      <w:marRight w:val="0"/>
      <w:marTop w:val="0"/>
      <w:marBottom w:val="0"/>
      <w:divBdr>
        <w:top w:val="none" w:sz="0" w:space="0" w:color="auto"/>
        <w:left w:val="none" w:sz="0" w:space="0" w:color="auto"/>
        <w:bottom w:val="none" w:sz="0" w:space="0" w:color="auto"/>
        <w:right w:val="none" w:sz="0" w:space="0" w:color="auto"/>
      </w:divBdr>
    </w:div>
    <w:div w:id="964966532">
      <w:bodyDiv w:val="1"/>
      <w:marLeft w:val="0"/>
      <w:marRight w:val="0"/>
      <w:marTop w:val="0"/>
      <w:marBottom w:val="0"/>
      <w:divBdr>
        <w:top w:val="none" w:sz="0" w:space="0" w:color="auto"/>
        <w:left w:val="none" w:sz="0" w:space="0" w:color="auto"/>
        <w:bottom w:val="none" w:sz="0" w:space="0" w:color="auto"/>
        <w:right w:val="none" w:sz="0" w:space="0" w:color="auto"/>
      </w:divBdr>
    </w:div>
    <w:div w:id="977221452">
      <w:bodyDiv w:val="1"/>
      <w:marLeft w:val="0"/>
      <w:marRight w:val="0"/>
      <w:marTop w:val="0"/>
      <w:marBottom w:val="0"/>
      <w:divBdr>
        <w:top w:val="none" w:sz="0" w:space="0" w:color="auto"/>
        <w:left w:val="none" w:sz="0" w:space="0" w:color="auto"/>
        <w:bottom w:val="none" w:sz="0" w:space="0" w:color="auto"/>
        <w:right w:val="none" w:sz="0" w:space="0" w:color="auto"/>
      </w:divBdr>
    </w:div>
    <w:div w:id="981499717">
      <w:bodyDiv w:val="1"/>
      <w:marLeft w:val="0"/>
      <w:marRight w:val="0"/>
      <w:marTop w:val="0"/>
      <w:marBottom w:val="0"/>
      <w:divBdr>
        <w:top w:val="none" w:sz="0" w:space="0" w:color="auto"/>
        <w:left w:val="none" w:sz="0" w:space="0" w:color="auto"/>
        <w:bottom w:val="none" w:sz="0" w:space="0" w:color="auto"/>
        <w:right w:val="none" w:sz="0" w:space="0" w:color="auto"/>
      </w:divBdr>
    </w:div>
    <w:div w:id="1134786714">
      <w:bodyDiv w:val="1"/>
      <w:marLeft w:val="0"/>
      <w:marRight w:val="0"/>
      <w:marTop w:val="0"/>
      <w:marBottom w:val="0"/>
      <w:divBdr>
        <w:top w:val="none" w:sz="0" w:space="0" w:color="auto"/>
        <w:left w:val="none" w:sz="0" w:space="0" w:color="auto"/>
        <w:bottom w:val="none" w:sz="0" w:space="0" w:color="auto"/>
        <w:right w:val="none" w:sz="0" w:space="0" w:color="auto"/>
      </w:divBdr>
    </w:div>
    <w:div w:id="1215314033">
      <w:bodyDiv w:val="1"/>
      <w:marLeft w:val="0"/>
      <w:marRight w:val="0"/>
      <w:marTop w:val="0"/>
      <w:marBottom w:val="0"/>
      <w:divBdr>
        <w:top w:val="none" w:sz="0" w:space="0" w:color="auto"/>
        <w:left w:val="none" w:sz="0" w:space="0" w:color="auto"/>
        <w:bottom w:val="none" w:sz="0" w:space="0" w:color="auto"/>
        <w:right w:val="none" w:sz="0" w:space="0" w:color="auto"/>
      </w:divBdr>
    </w:div>
    <w:div w:id="1308633037">
      <w:bodyDiv w:val="1"/>
      <w:marLeft w:val="0"/>
      <w:marRight w:val="0"/>
      <w:marTop w:val="0"/>
      <w:marBottom w:val="0"/>
      <w:divBdr>
        <w:top w:val="none" w:sz="0" w:space="0" w:color="auto"/>
        <w:left w:val="none" w:sz="0" w:space="0" w:color="auto"/>
        <w:bottom w:val="none" w:sz="0" w:space="0" w:color="auto"/>
        <w:right w:val="none" w:sz="0" w:space="0" w:color="auto"/>
      </w:divBdr>
    </w:div>
    <w:div w:id="1311863887">
      <w:bodyDiv w:val="1"/>
      <w:marLeft w:val="0"/>
      <w:marRight w:val="0"/>
      <w:marTop w:val="0"/>
      <w:marBottom w:val="0"/>
      <w:divBdr>
        <w:top w:val="none" w:sz="0" w:space="0" w:color="auto"/>
        <w:left w:val="none" w:sz="0" w:space="0" w:color="auto"/>
        <w:bottom w:val="none" w:sz="0" w:space="0" w:color="auto"/>
        <w:right w:val="none" w:sz="0" w:space="0" w:color="auto"/>
      </w:divBdr>
    </w:div>
    <w:div w:id="1422146989">
      <w:bodyDiv w:val="1"/>
      <w:marLeft w:val="0"/>
      <w:marRight w:val="0"/>
      <w:marTop w:val="0"/>
      <w:marBottom w:val="0"/>
      <w:divBdr>
        <w:top w:val="none" w:sz="0" w:space="0" w:color="auto"/>
        <w:left w:val="none" w:sz="0" w:space="0" w:color="auto"/>
        <w:bottom w:val="none" w:sz="0" w:space="0" w:color="auto"/>
        <w:right w:val="none" w:sz="0" w:space="0" w:color="auto"/>
      </w:divBdr>
    </w:div>
    <w:div w:id="1438522871">
      <w:bodyDiv w:val="1"/>
      <w:marLeft w:val="0"/>
      <w:marRight w:val="0"/>
      <w:marTop w:val="0"/>
      <w:marBottom w:val="0"/>
      <w:divBdr>
        <w:top w:val="none" w:sz="0" w:space="0" w:color="auto"/>
        <w:left w:val="none" w:sz="0" w:space="0" w:color="auto"/>
        <w:bottom w:val="none" w:sz="0" w:space="0" w:color="auto"/>
        <w:right w:val="none" w:sz="0" w:space="0" w:color="auto"/>
      </w:divBdr>
    </w:div>
    <w:div w:id="1548026192">
      <w:bodyDiv w:val="1"/>
      <w:marLeft w:val="0"/>
      <w:marRight w:val="0"/>
      <w:marTop w:val="0"/>
      <w:marBottom w:val="0"/>
      <w:divBdr>
        <w:top w:val="none" w:sz="0" w:space="0" w:color="auto"/>
        <w:left w:val="none" w:sz="0" w:space="0" w:color="auto"/>
        <w:bottom w:val="none" w:sz="0" w:space="0" w:color="auto"/>
        <w:right w:val="none" w:sz="0" w:space="0" w:color="auto"/>
      </w:divBdr>
    </w:div>
    <w:div w:id="1666394377">
      <w:bodyDiv w:val="1"/>
      <w:marLeft w:val="0"/>
      <w:marRight w:val="0"/>
      <w:marTop w:val="0"/>
      <w:marBottom w:val="0"/>
      <w:divBdr>
        <w:top w:val="none" w:sz="0" w:space="0" w:color="auto"/>
        <w:left w:val="none" w:sz="0" w:space="0" w:color="auto"/>
        <w:bottom w:val="none" w:sz="0" w:space="0" w:color="auto"/>
        <w:right w:val="none" w:sz="0" w:space="0" w:color="auto"/>
      </w:divBdr>
    </w:div>
    <w:div w:id="1673990794">
      <w:bodyDiv w:val="1"/>
      <w:marLeft w:val="0"/>
      <w:marRight w:val="0"/>
      <w:marTop w:val="0"/>
      <w:marBottom w:val="0"/>
      <w:divBdr>
        <w:top w:val="none" w:sz="0" w:space="0" w:color="auto"/>
        <w:left w:val="none" w:sz="0" w:space="0" w:color="auto"/>
        <w:bottom w:val="none" w:sz="0" w:space="0" w:color="auto"/>
        <w:right w:val="none" w:sz="0" w:space="0" w:color="auto"/>
      </w:divBdr>
    </w:div>
    <w:div w:id="1919485578">
      <w:bodyDiv w:val="1"/>
      <w:marLeft w:val="0"/>
      <w:marRight w:val="0"/>
      <w:marTop w:val="0"/>
      <w:marBottom w:val="0"/>
      <w:divBdr>
        <w:top w:val="none" w:sz="0" w:space="0" w:color="auto"/>
        <w:left w:val="none" w:sz="0" w:space="0" w:color="auto"/>
        <w:bottom w:val="none" w:sz="0" w:space="0" w:color="auto"/>
        <w:right w:val="none" w:sz="0" w:space="0" w:color="auto"/>
      </w:divBdr>
    </w:div>
    <w:div w:id="2029256753">
      <w:bodyDiv w:val="1"/>
      <w:marLeft w:val="0"/>
      <w:marRight w:val="0"/>
      <w:marTop w:val="0"/>
      <w:marBottom w:val="0"/>
      <w:divBdr>
        <w:top w:val="none" w:sz="0" w:space="0" w:color="auto"/>
        <w:left w:val="none" w:sz="0" w:space="0" w:color="auto"/>
        <w:bottom w:val="none" w:sz="0" w:space="0" w:color="auto"/>
        <w:right w:val="none" w:sz="0" w:space="0" w:color="auto"/>
      </w:divBdr>
    </w:div>
    <w:div w:id="208491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54;&#1083;&#1103;\&#1043;&#1086;&#1088;&#1086;&#1076;\&#1041;&#1083;&#1072;&#1085;&#1082;%20&#1088;&#1077;&#1096;&#1077;&#1085;&#1080;&#1103;%20&#1057;&#1044;&#1058;&#1043;&#105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A0ABF-890B-47E1-8B22-96FAC9BD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решения СДТГП</Template>
  <TotalTime>115</TotalTime>
  <Pages>6</Pages>
  <Words>2241</Words>
  <Characters>12776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ADM</Company>
  <LinksUpToDate>false</LinksUpToDate>
  <CharactersWithSpaces>14988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subject/>
  <dc:creator>kom-31-2</dc:creator>
  <cp:keywords/>
  <cp:lastModifiedBy>77 77</cp:lastModifiedBy>
  <cp:revision>9</cp:revision>
  <cp:lastPrinted>2022-12-22T11:24:00Z</cp:lastPrinted>
  <dcterms:created xsi:type="dcterms:W3CDTF">2022-12-21T15:18:00Z</dcterms:created>
  <dcterms:modified xsi:type="dcterms:W3CDTF">2023-11-14T11:58:00Z</dcterms:modified>
</cp:coreProperties>
</file>